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042F9" w14:textId="357CF941" w:rsidR="008F0A62" w:rsidRDefault="008F0A62">
      <w:pPr>
        <w:pStyle w:val="Title"/>
      </w:pPr>
      <w:proofErr w:type="spellStart"/>
      <w:r>
        <w:t>Flexfind</w:t>
      </w:r>
      <w:proofErr w:type="spellEnd"/>
      <w:r>
        <w:t xml:space="preserve"> Manual, version 5.</w:t>
      </w:r>
      <w:r w:rsidR="00516288">
        <w:t>3</w:t>
      </w:r>
    </w:p>
    <w:p w14:paraId="4655FBAF" w14:textId="77777777" w:rsidR="008F0A62" w:rsidRDefault="008F0A62"/>
    <w:p w14:paraId="6BA54F60" w14:textId="77777777" w:rsidR="008F0A62" w:rsidRDefault="008F0A62">
      <w:pPr>
        <w:pStyle w:val="Heading1"/>
      </w:pPr>
      <w:r>
        <w:t>History</w:t>
      </w:r>
    </w:p>
    <w:p w14:paraId="3FE2F7CE" w14:textId="12EE27FA" w:rsidR="008F0A62" w:rsidRDefault="008F0A62">
      <w:r>
        <w:t xml:space="preserve">Triggered by a question in The WUGNET Microsoft Office Forum I created </w:t>
      </w:r>
      <w:proofErr w:type="spellStart"/>
      <w:r>
        <w:t>FindItAll</w:t>
      </w:r>
      <w:proofErr w:type="spellEnd"/>
      <w:r>
        <w:t>, (as first published in the e</w:t>
      </w:r>
      <w:r w:rsidR="00F0305F">
        <w:t xml:space="preserve">xcel </w:t>
      </w:r>
      <w:r>
        <w:t>e</w:t>
      </w:r>
      <w:r w:rsidR="00F0305F">
        <w:t xml:space="preserve">xperts </w:t>
      </w:r>
      <w:r>
        <w:t>e</w:t>
      </w:r>
      <w:r w:rsidR="00F0305F">
        <w:t>-</w:t>
      </w:r>
      <w:r>
        <w:t>letter</w:t>
      </w:r>
      <w:r w:rsidR="009A759D">
        <w:t xml:space="preserve"> somewhere around 1998</w:t>
      </w:r>
      <w:r>
        <w:t>) which searched through all worksheets in a workbook. From that version, I expanded its options to include:</w:t>
      </w:r>
    </w:p>
    <w:p w14:paraId="01498344" w14:textId="77777777" w:rsidR="008F0A62" w:rsidRDefault="008F0A62"/>
    <w:p w14:paraId="7C3D6A9E" w14:textId="77777777" w:rsidR="008F0A62" w:rsidRDefault="008F0A62">
      <w:pPr>
        <w:numPr>
          <w:ilvl w:val="0"/>
          <w:numId w:val="30"/>
        </w:numPr>
      </w:pPr>
      <w:r>
        <w:t xml:space="preserve">A dialog to list the found entries (and renamed to </w:t>
      </w:r>
      <w:proofErr w:type="spellStart"/>
      <w:r>
        <w:t>FlexFind</w:t>
      </w:r>
      <w:proofErr w:type="spellEnd"/>
      <w:r>
        <w:t>)</w:t>
      </w:r>
    </w:p>
    <w:p w14:paraId="5B3021F7" w14:textId="77777777" w:rsidR="008F0A62" w:rsidRDefault="008F0A62">
      <w:pPr>
        <w:numPr>
          <w:ilvl w:val="0"/>
          <w:numId w:val="30"/>
        </w:numPr>
      </w:pPr>
      <w:r>
        <w:t>Replace options (version 4)</w:t>
      </w:r>
    </w:p>
    <w:p w14:paraId="6093DBC4" w14:textId="77777777" w:rsidR="008F0A62" w:rsidRDefault="008F0A62">
      <w:pPr>
        <w:numPr>
          <w:ilvl w:val="0"/>
          <w:numId w:val="30"/>
        </w:numPr>
      </w:pPr>
      <w:r>
        <w:t>S&amp;R in Objects (version 5)</w:t>
      </w:r>
    </w:p>
    <w:p w14:paraId="2362E2A5" w14:textId="77777777" w:rsidR="008F0A62" w:rsidRDefault="008F0A62">
      <w:pPr>
        <w:numPr>
          <w:ilvl w:val="0"/>
          <w:numId w:val="30"/>
        </w:numPr>
      </w:pPr>
      <w:r>
        <w:t xml:space="preserve">S&amp;R in PivotTable (external </w:t>
      </w:r>
      <w:proofErr w:type="spellStart"/>
      <w:r>
        <w:t>sourcedata</w:t>
      </w:r>
      <w:proofErr w:type="spellEnd"/>
      <w:r>
        <w:t>) (version 5.1)</w:t>
      </w:r>
    </w:p>
    <w:p w14:paraId="239D91C2" w14:textId="77777777" w:rsidR="008F0A62" w:rsidRDefault="008F0A62">
      <w:pPr>
        <w:numPr>
          <w:ilvl w:val="0"/>
          <w:numId w:val="30"/>
        </w:numPr>
      </w:pPr>
      <w:r>
        <w:t xml:space="preserve">Resizable </w:t>
      </w:r>
      <w:proofErr w:type="spellStart"/>
      <w:r>
        <w:t>userforms</w:t>
      </w:r>
      <w:proofErr w:type="spellEnd"/>
      <w:r>
        <w:t xml:space="preserve"> (version 5.2)</w:t>
      </w:r>
    </w:p>
    <w:p w14:paraId="6EED93B2" w14:textId="77777777" w:rsidR="008F0A62" w:rsidRDefault="008F0A62">
      <w:pPr>
        <w:numPr>
          <w:ilvl w:val="0"/>
          <w:numId w:val="30"/>
        </w:numPr>
      </w:pPr>
      <w:r>
        <w:t>Search all open workbooks (5.2)</w:t>
      </w:r>
    </w:p>
    <w:p w14:paraId="2B47F3CC" w14:textId="20BA87E6" w:rsidR="008F0A62" w:rsidRDefault="009A759D">
      <w:pPr>
        <w:numPr>
          <w:ilvl w:val="0"/>
          <w:numId w:val="30"/>
        </w:numPr>
      </w:pPr>
      <w:r>
        <w:t>A</w:t>
      </w:r>
      <w:r w:rsidR="008F0A62">
        <w:t xml:space="preserve"> better UI (5.3)</w:t>
      </w:r>
    </w:p>
    <w:p w14:paraId="0260B4C0" w14:textId="77777777" w:rsidR="008F0A62" w:rsidRDefault="008F0A62">
      <w:pPr>
        <w:numPr>
          <w:ilvl w:val="0"/>
          <w:numId w:val="30"/>
        </w:numPr>
      </w:pPr>
      <w:r>
        <w:t>Select multiple areas of cells when multiple found entries are selected (5.3)</w:t>
      </w:r>
    </w:p>
    <w:p w14:paraId="5302E2D8" w14:textId="77777777" w:rsidR="008F0A62" w:rsidRDefault="008F0A62">
      <w:pPr>
        <w:pStyle w:val="Heading1"/>
      </w:pPr>
      <w:r>
        <w:t xml:space="preserve">Installing </w:t>
      </w:r>
      <w:proofErr w:type="spellStart"/>
      <w:r>
        <w:t>Flexfind</w:t>
      </w:r>
      <w:proofErr w:type="spellEnd"/>
    </w:p>
    <w:p w14:paraId="30C5620C" w14:textId="77777777" w:rsidR="008F0A62" w:rsidRDefault="008F0A62">
      <w:r>
        <w:t>To ease the process of installation, a setup file is included, called “Setup Flexfind.xls”.</w:t>
      </w:r>
    </w:p>
    <w:p w14:paraId="1F4F2E38" w14:textId="77777777" w:rsidR="008F0A62" w:rsidRDefault="008F0A62">
      <w:r>
        <w:t>To use this, you need to do the following</w:t>
      </w:r>
    </w:p>
    <w:p w14:paraId="3BACD53D" w14:textId="77777777" w:rsidR="008F0A62" w:rsidRDefault="008F0A62"/>
    <w:p w14:paraId="707D5628" w14:textId="77777777" w:rsidR="008F0A62" w:rsidRDefault="008F0A62">
      <w:pPr>
        <w:numPr>
          <w:ilvl w:val="0"/>
          <w:numId w:val="25"/>
        </w:numPr>
      </w:pPr>
      <w:r>
        <w:t>Open the Zip file</w:t>
      </w:r>
    </w:p>
    <w:p w14:paraId="135F23EF" w14:textId="77777777" w:rsidR="008F0A62" w:rsidRDefault="008F0A62">
      <w:pPr>
        <w:numPr>
          <w:ilvl w:val="0"/>
          <w:numId w:val="25"/>
        </w:numPr>
      </w:pPr>
      <w:r>
        <w:t xml:space="preserve">Unpack </w:t>
      </w:r>
      <w:r>
        <w:rPr>
          <w:b/>
        </w:rPr>
        <w:t>all</w:t>
      </w:r>
      <w:r>
        <w:t xml:space="preserve"> files from the Zip file into one directory.</w:t>
      </w:r>
    </w:p>
    <w:p w14:paraId="43F254C7" w14:textId="77777777" w:rsidR="008F0A62" w:rsidRDefault="008F0A62">
      <w:pPr>
        <w:numPr>
          <w:ilvl w:val="0"/>
          <w:numId w:val="25"/>
        </w:numPr>
      </w:pPr>
      <w:r>
        <w:t>Close the Zip file</w:t>
      </w:r>
    </w:p>
    <w:p w14:paraId="42AB1EAD" w14:textId="77777777" w:rsidR="008F0A62" w:rsidRDefault="008F0A62">
      <w:pPr>
        <w:numPr>
          <w:ilvl w:val="0"/>
          <w:numId w:val="25"/>
        </w:numPr>
      </w:pPr>
      <w:r>
        <w:t>Go to the directory to which you unzipped the files to</w:t>
      </w:r>
    </w:p>
    <w:p w14:paraId="4FD4A8D0" w14:textId="5347773B" w:rsidR="009A759D" w:rsidRDefault="009A759D">
      <w:pPr>
        <w:numPr>
          <w:ilvl w:val="0"/>
          <w:numId w:val="25"/>
        </w:numPr>
      </w:pPr>
      <w:r>
        <w:t>Right-click each Excel file (in turn!), choose Properties and check the “Unblock” box</w:t>
      </w:r>
    </w:p>
    <w:p w14:paraId="39C49828" w14:textId="77777777" w:rsidR="008F0A62" w:rsidRDefault="008F0A62">
      <w:pPr>
        <w:numPr>
          <w:ilvl w:val="0"/>
          <w:numId w:val="25"/>
        </w:numPr>
      </w:pPr>
      <w:r>
        <w:t>Open the file called “Setup Flexfind.xls”. Make sure you enable Macros.</w:t>
      </w:r>
    </w:p>
    <w:p w14:paraId="460E110B" w14:textId="77777777" w:rsidR="008F0A62" w:rsidRDefault="008F0A62">
      <w:pPr>
        <w:numPr>
          <w:ilvl w:val="0"/>
          <w:numId w:val="25"/>
        </w:numPr>
      </w:pPr>
      <w:r>
        <w:t>Click the setup Button.</w:t>
      </w:r>
    </w:p>
    <w:p w14:paraId="24B0BD06" w14:textId="77777777" w:rsidR="008F0A62" w:rsidRDefault="008F0A62"/>
    <w:p w14:paraId="2B50437B" w14:textId="77777777" w:rsidR="008F0A62" w:rsidRDefault="008F0A62">
      <w:r>
        <w:t xml:space="preserve">You can also manually install </w:t>
      </w:r>
      <w:proofErr w:type="spellStart"/>
      <w:r>
        <w:t>Flexfind</w:t>
      </w:r>
      <w:proofErr w:type="spellEnd"/>
    </w:p>
    <w:p w14:paraId="41399748" w14:textId="77777777" w:rsidR="008F0A62" w:rsidRDefault="008F0A62"/>
    <w:p w14:paraId="596D7793" w14:textId="77777777" w:rsidR="00AF53AF" w:rsidRDefault="00AF53AF" w:rsidP="000565CC">
      <w:pPr>
        <w:numPr>
          <w:ilvl w:val="0"/>
          <w:numId w:val="42"/>
        </w:numPr>
      </w:pPr>
      <w:r>
        <w:t>Extract the file called “Flexfind.xla</w:t>
      </w:r>
      <w:r w:rsidRPr="00AF53AF">
        <w:t>m</w:t>
      </w:r>
      <w:r>
        <w:t>” from the Zip</w:t>
      </w:r>
      <w:r w:rsidR="00D850B3">
        <w:t xml:space="preserve"> file</w:t>
      </w:r>
      <w:r>
        <w:t xml:space="preserve"> </w:t>
      </w:r>
      <w:r w:rsidR="009A5251">
        <w:t>to any convenient directory</w:t>
      </w:r>
    </w:p>
    <w:p w14:paraId="35358C8E" w14:textId="006F8387" w:rsidR="009A759D" w:rsidRDefault="009A759D" w:rsidP="009A759D">
      <w:pPr>
        <w:numPr>
          <w:ilvl w:val="0"/>
          <w:numId w:val="42"/>
        </w:numPr>
      </w:pPr>
      <w:r>
        <w:t>Right-click the extracted Excel file, choose Properties and check the “Unblock” box</w:t>
      </w:r>
    </w:p>
    <w:p w14:paraId="57913B1C" w14:textId="33573FC1" w:rsidR="009A5251" w:rsidRPr="009A5251" w:rsidRDefault="00AF53AF" w:rsidP="000565CC">
      <w:pPr>
        <w:numPr>
          <w:ilvl w:val="0"/>
          <w:numId w:val="42"/>
        </w:numPr>
      </w:pPr>
      <w:r>
        <w:t>Open Excel,</w:t>
      </w:r>
      <w:r w:rsidR="00355193">
        <w:t xml:space="preserve"> then</w:t>
      </w:r>
      <w:r>
        <w:t xml:space="preserve"> </w:t>
      </w:r>
      <w:r w:rsidR="009A5251">
        <w:t>c</w:t>
      </w:r>
      <w:r w:rsidR="009A5251" w:rsidRPr="009A5251">
        <w:t>lick the File tab, click Options, and then click the Add-Ins category.</w:t>
      </w:r>
    </w:p>
    <w:p w14:paraId="799592E9" w14:textId="77777777" w:rsidR="009A5251" w:rsidRDefault="009A5251" w:rsidP="000565CC">
      <w:pPr>
        <w:numPr>
          <w:ilvl w:val="0"/>
          <w:numId w:val="42"/>
        </w:numPr>
      </w:pPr>
      <w:r w:rsidRPr="009A5251">
        <w:t>In the Manage box, click Excel Add-ins, and then click Go. The Add-Ins dialog box</w:t>
      </w:r>
      <w:r>
        <w:t xml:space="preserve"> appears</w:t>
      </w:r>
      <w:r w:rsidRPr="009A5251">
        <w:t xml:space="preserve"> </w:t>
      </w:r>
    </w:p>
    <w:p w14:paraId="7A31EA81" w14:textId="77777777" w:rsidR="00FB4BC6" w:rsidRPr="009A5251" w:rsidRDefault="009A5251" w:rsidP="000565CC">
      <w:pPr>
        <w:numPr>
          <w:ilvl w:val="0"/>
          <w:numId w:val="42"/>
        </w:numPr>
      </w:pPr>
      <w:r w:rsidRPr="009A5251">
        <w:t xml:space="preserve">In the Add-Ins </w:t>
      </w:r>
      <w:r w:rsidR="00327BA4">
        <w:t>dialog</w:t>
      </w:r>
      <w:r w:rsidRPr="009A5251">
        <w:t> box click</w:t>
      </w:r>
      <w:r w:rsidR="00FB4BC6">
        <w:t xml:space="preserve"> </w:t>
      </w:r>
      <w:r w:rsidR="00FB4BC6" w:rsidRPr="009A5251">
        <w:t>Browse </w:t>
      </w:r>
      <w:r w:rsidR="00FB4BC6">
        <w:t xml:space="preserve">and go </w:t>
      </w:r>
      <w:r w:rsidR="00FB4BC6" w:rsidRPr="009A5251">
        <w:t>to</w:t>
      </w:r>
      <w:r w:rsidR="00FB4BC6">
        <w:t xml:space="preserve"> the location where you extracted </w:t>
      </w:r>
      <w:r w:rsidR="00FB4BC6" w:rsidRPr="009A5251">
        <w:t xml:space="preserve">the add-in, </w:t>
      </w:r>
      <w:r w:rsidR="00077460">
        <w:t>select the Add-in then click</w:t>
      </w:r>
      <w:r w:rsidR="00FB4BC6" w:rsidRPr="009A5251">
        <w:t> OK.</w:t>
      </w:r>
    </w:p>
    <w:p w14:paraId="67FE4C6C" w14:textId="77777777" w:rsidR="009A5251" w:rsidRDefault="00077460" w:rsidP="000565CC">
      <w:pPr>
        <w:numPr>
          <w:ilvl w:val="0"/>
          <w:numId w:val="42"/>
        </w:numPr>
      </w:pPr>
      <w:r>
        <w:t xml:space="preserve">The </w:t>
      </w:r>
      <w:r w:rsidRPr="009A5251">
        <w:t>Add-Ins dialog box</w:t>
      </w:r>
      <w:r>
        <w:t xml:space="preserve"> appears again with the Add-in</w:t>
      </w:r>
      <w:r w:rsidR="00F10BC6" w:rsidRPr="00F10BC6">
        <w:t xml:space="preserve"> </w:t>
      </w:r>
      <w:r w:rsidR="00F10BC6">
        <w:t>“Flexible Find &amp; Replace Utility”</w:t>
      </w:r>
      <w:r>
        <w:t xml:space="preserve"> </w:t>
      </w:r>
      <w:r w:rsidR="00D850B3">
        <w:t xml:space="preserve">already </w:t>
      </w:r>
      <w:r w:rsidR="00C80F47">
        <w:t xml:space="preserve">checked </w:t>
      </w:r>
      <w:r w:rsidR="00D850B3">
        <w:t>(</w:t>
      </w:r>
      <w:r w:rsidR="00D850B3" w:rsidRPr="00D850B3">
        <w:t>otherwise</w:t>
      </w:r>
      <w:r w:rsidR="00D850B3">
        <w:t xml:space="preserve"> </w:t>
      </w:r>
      <w:r w:rsidR="00C80F47">
        <w:t xml:space="preserve">check that box </w:t>
      </w:r>
      <w:r w:rsidR="00D850B3">
        <w:t>yourself)</w:t>
      </w:r>
    </w:p>
    <w:p w14:paraId="21C6CB4A" w14:textId="77777777" w:rsidR="00D850B3" w:rsidRPr="009A5251" w:rsidRDefault="00952291" w:rsidP="000565CC">
      <w:pPr>
        <w:numPr>
          <w:ilvl w:val="0"/>
          <w:numId w:val="42"/>
        </w:numPr>
      </w:pPr>
      <w:r>
        <w:t>Click OK</w:t>
      </w:r>
    </w:p>
    <w:p w14:paraId="6271999E" w14:textId="77777777" w:rsidR="008F0A62" w:rsidRDefault="008F0A62">
      <w:pPr>
        <w:pStyle w:val="Heading1"/>
      </w:pPr>
      <w:r>
        <w:t xml:space="preserve">Removing </w:t>
      </w:r>
      <w:proofErr w:type="spellStart"/>
      <w:r>
        <w:t>Flexfind</w:t>
      </w:r>
      <w:proofErr w:type="spellEnd"/>
    </w:p>
    <w:p w14:paraId="3B1F2408" w14:textId="77777777" w:rsidR="008F0A62" w:rsidRDefault="008F0A62">
      <w:r>
        <w:t>The Setup file also includes a removal option. Should this fail, follow these instructions.</w:t>
      </w:r>
    </w:p>
    <w:p w14:paraId="34B61462" w14:textId="77777777" w:rsidR="008F0A62" w:rsidRDefault="008F0A62"/>
    <w:p w14:paraId="4838C666" w14:textId="77777777" w:rsidR="008F0A62" w:rsidRDefault="008F0A62">
      <w:pPr>
        <w:numPr>
          <w:ilvl w:val="0"/>
          <w:numId w:val="25"/>
        </w:numPr>
      </w:pPr>
      <w:r>
        <w:t>Start Excel</w:t>
      </w:r>
    </w:p>
    <w:p w14:paraId="452005E1" w14:textId="77777777" w:rsidR="00F0305F" w:rsidRPr="009A5251" w:rsidRDefault="00F0305F" w:rsidP="00F0305F">
      <w:pPr>
        <w:numPr>
          <w:ilvl w:val="0"/>
          <w:numId w:val="25"/>
        </w:numPr>
      </w:pPr>
      <w:r>
        <w:t>Open Excel, then c</w:t>
      </w:r>
      <w:r w:rsidRPr="009A5251">
        <w:t>lick the File tab, click Options, and then click the Add-Ins category.</w:t>
      </w:r>
    </w:p>
    <w:p w14:paraId="788E65DF" w14:textId="77777777" w:rsidR="00F0305F" w:rsidRDefault="00F0305F" w:rsidP="00F0305F">
      <w:pPr>
        <w:numPr>
          <w:ilvl w:val="0"/>
          <w:numId w:val="25"/>
        </w:numPr>
      </w:pPr>
      <w:r w:rsidRPr="009A5251">
        <w:lastRenderedPageBreak/>
        <w:t>In the Manage box, click Excel Add-ins, and then click Go. The Add-Ins dialog box</w:t>
      </w:r>
      <w:r>
        <w:t xml:space="preserve"> appears</w:t>
      </w:r>
      <w:r w:rsidRPr="009A5251">
        <w:t xml:space="preserve"> </w:t>
      </w:r>
    </w:p>
    <w:p w14:paraId="09E713C0" w14:textId="77777777" w:rsidR="008F0A62" w:rsidRDefault="008F0A62">
      <w:pPr>
        <w:numPr>
          <w:ilvl w:val="0"/>
          <w:numId w:val="25"/>
        </w:numPr>
      </w:pPr>
      <w:r>
        <w:t>Uncheck “Flexible Find &amp; Replace Utility”</w:t>
      </w:r>
    </w:p>
    <w:p w14:paraId="00ED6A6C" w14:textId="77777777" w:rsidR="008F0A62" w:rsidRDefault="008F0A62">
      <w:pPr>
        <w:numPr>
          <w:ilvl w:val="0"/>
          <w:numId w:val="25"/>
        </w:numPr>
      </w:pPr>
      <w:r>
        <w:t>Close Excel</w:t>
      </w:r>
    </w:p>
    <w:p w14:paraId="2F185128" w14:textId="77777777" w:rsidR="008F0A62" w:rsidRDefault="008F0A62">
      <w:pPr>
        <w:numPr>
          <w:ilvl w:val="0"/>
          <w:numId w:val="25"/>
        </w:numPr>
      </w:pPr>
      <w:r>
        <w:t>Open the windows Find files or folders dialog (press the windows-key in combination with the letter f or click start, find, files or folders)</w:t>
      </w:r>
    </w:p>
    <w:p w14:paraId="52EE2D8B" w14:textId="77777777" w:rsidR="008F0A62" w:rsidRDefault="008F0A62">
      <w:pPr>
        <w:numPr>
          <w:ilvl w:val="0"/>
          <w:numId w:val="25"/>
        </w:numPr>
      </w:pPr>
      <w:r>
        <w:t>Search for “flexfind.xla</w:t>
      </w:r>
      <w:r w:rsidR="00F0305F">
        <w:t>m</w:t>
      </w:r>
      <w:r>
        <w:t>”</w:t>
      </w:r>
    </w:p>
    <w:p w14:paraId="165613D0" w14:textId="77777777" w:rsidR="008F0A62" w:rsidRDefault="008F0A62">
      <w:pPr>
        <w:numPr>
          <w:ilvl w:val="0"/>
          <w:numId w:val="25"/>
        </w:numPr>
      </w:pPr>
      <w:r>
        <w:t>Delete all files with (exactly!) that name</w:t>
      </w:r>
    </w:p>
    <w:p w14:paraId="7F42DA57" w14:textId="77777777" w:rsidR="008F0A62" w:rsidRDefault="008F0A62">
      <w:pPr>
        <w:numPr>
          <w:ilvl w:val="0"/>
          <w:numId w:val="25"/>
        </w:numPr>
      </w:pPr>
      <w:r>
        <w:t>Start Excel again</w:t>
      </w:r>
    </w:p>
    <w:p w14:paraId="42BF3C42" w14:textId="77777777" w:rsidR="00F0305F" w:rsidRPr="009A5251" w:rsidRDefault="00F0305F" w:rsidP="00F0305F">
      <w:pPr>
        <w:numPr>
          <w:ilvl w:val="0"/>
          <w:numId w:val="25"/>
        </w:numPr>
      </w:pPr>
      <w:r>
        <w:t>Open Excel, then c</w:t>
      </w:r>
      <w:r w:rsidRPr="009A5251">
        <w:t>lick the File tab, click Options, and then click the Add-Ins category.</w:t>
      </w:r>
    </w:p>
    <w:p w14:paraId="3D77852C" w14:textId="77777777" w:rsidR="00F0305F" w:rsidRDefault="00F0305F" w:rsidP="00F0305F">
      <w:pPr>
        <w:numPr>
          <w:ilvl w:val="0"/>
          <w:numId w:val="25"/>
        </w:numPr>
      </w:pPr>
      <w:r w:rsidRPr="009A5251">
        <w:t>In the Manage box, click Excel Add-ins, and then click Go. The Add-Ins dialog box</w:t>
      </w:r>
      <w:r>
        <w:t xml:space="preserve"> appears</w:t>
      </w:r>
      <w:r w:rsidRPr="009A5251">
        <w:t xml:space="preserve"> </w:t>
      </w:r>
    </w:p>
    <w:p w14:paraId="2D3CB09E" w14:textId="77777777" w:rsidR="008F0A62" w:rsidRDefault="008F0A62">
      <w:pPr>
        <w:numPr>
          <w:ilvl w:val="0"/>
          <w:numId w:val="25"/>
        </w:numPr>
      </w:pPr>
      <w:r>
        <w:t>Try to check “Flexible Find &amp; Replace Utility”</w:t>
      </w:r>
    </w:p>
    <w:p w14:paraId="0C5069C1" w14:textId="77777777" w:rsidR="008F0A62" w:rsidRDefault="008F0A62">
      <w:pPr>
        <w:numPr>
          <w:ilvl w:val="0"/>
          <w:numId w:val="25"/>
        </w:numPr>
      </w:pPr>
      <w:r>
        <w:t>Have Excel remove it from the add-in list.</w:t>
      </w:r>
    </w:p>
    <w:p w14:paraId="03F5C81D" w14:textId="77777777" w:rsidR="008F0A62" w:rsidRDefault="008F0A62">
      <w:pPr>
        <w:pStyle w:val="Heading1"/>
      </w:pPr>
      <w:r>
        <w:t xml:space="preserve">Working With </w:t>
      </w:r>
      <w:proofErr w:type="spellStart"/>
      <w:r>
        <w:t>Flexfind</w:t>
      </w:r>
      <w:proofErr w:type="spellEnd"/>
    </w:p>
    <w:p w14:paraId="070AC074" w14:textId="77777777" w:rsidR="008F0A62" w:rsidRDefault="008F0A62">
      <w:proofErr w:type="spellStart"/>
      <w:r>
        <w:t>Flexfind’s</w:t>
      </w:r>
      <w:proofErr w:type="spellEnd"/>
      <w:r>
        <w:t xml:space="preserve"> button is added to the Home tab, on the far right of the ribbon:</w:t>
      </w:r>
    </w:p>
    <w:p w14:paraId="4285D34B" w14:textId="77777777" w:rsidR="008F0A62" w:rsidRDefault="008F0A62"/>
    <w:p w14:paraId="2307C415" w14:textId="4833FC88" w:rsidR="008F0A62" w:rsidRDefault="00FF727D">
      <w:r w:rsidRPr="002D0FB5">
        <w:rPr>
          <w:noProof/>
        </w:rPr>
        <w:drawing>
          <wp:inline distT="0" distB="0" distL="0" distR="0" wp14:anchorId="35E4810D" wp14:editId="46B52F8A">
            <wp:extent cx="5770245" cy="87947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70245" cy="879475"/>
                    </a:xfrm>
                    <a:prstGeom prst="rect">
                      <a:avLst/>
                    </a:prstGeom>
                    <a:noFill/>
                    <a:ln>
                      <a:noFill/>
                    </a:ln>
                  </pic:spPr>
                </pic:pic>
              </a:graphicData>
            </a:graphic>
          </wp:inline>
        </w:drawing>
      </w:r>
    </w:p>
    <w:p w14:paraId="7BFA1951" w14:textId="77777777" w:rsidR="008F0A62" w:rsidRDefault="008F0A62"/>
    <w:p w14:paraId="44AA2166" w14:textId="77777777" w:rsidR="008F0A62" w:rsidRDefault="008F0A62">
      <w:r>
        <w:t xml:space="preserve">After using any of these, </w:t>
      </w:r>
      <w:proofErr w:type="spellStart"/>
      <w:r>
        <w:t>Flexfind’s</w:t>
      </w:r>
      <w:proofErr w:type="spellEnd"/>
      <w:r>
        <w:t xml:space="preserve"> dialog screen will open.</w:t>
      </w:r>
    </w:p>
    <w:p w14:paraId="4DD03253" w14:textId="77777777" w:rsidR="008F0A62" w:rsidRDefault="008F0A62"/>
    <w:p w14:paraId="4727860D" w14:textId="77777777" w:rsidR="008F0A62" w:rsidRDefault="008F0A62">
      <w:r>
        <w:t xml:space="preserve">Note that a demo workbook is included with most of Excel’s controls. You can freely search and replace in this workbook to test </w:t>
      </w:r>
      <w:proofErr w:type="spellStart"/>
      <w:r>
        <w:t>flexfind</w:t>
      </w:r>
      <w:proofErr w:type="spellEnd"/>
      <w:r>
        <w:t xml:space="preserve"> and don’t loose any functionality in one of your own workbooks.</w:t>
      </w:r>
    </w:p>
    <w:p w14:paraId="524E69C7" w14:textId="77777777" w:rsidR="008F0A62" w:rsidRDefault="008F0A62"/>
    <w:p w14:paraId="253CD4F5" w14:textId="77777777" w:rsidR="008F0A62" w:rsidRDefault="008F0A62">
      <w:r>
        <w:t>In the Demo book, typically you could search for an equal sign, a dollar sign or for the string “123”.</w:t>
      </w:r>
    </w:p>
    <w:p w14:paraId="29C2706E" w14:textId="77777777" w:rsidR="008F0A62" w:rsidRDefault="008F0A62">
      <w:pPr>
        <w:pStyle w:val="Heading2"/>
      </w:pPr>
      <w:r>
        <w:t>Description of the dialog screen’s elements.</w:t>
      </w:r>
    </w:p>
    <w:p w14:paraId="235FF2FF" w14:textId="1ADDA50B" w:rsidR="008F0A62" w:rsidRDefault="008F0A62">
      <w:proofErr w:type="spellStart"/>
      <w:r>
        <w:t>Flexfind’s</w:t>
      </w:r>
      <w:proofErr w:type="spellEnd"/>
      <w:r>
        <w:t xml:space="preserve"> dialog screen is in Modeless state. This means you can have the dialog open and work in Excel at the same time.</w:t>
      </w:r>
    </w:p>
    <w:p w14:paraId="32F9DB9B" w14:textId="77777777" w:rsidR="008F0A62" w:rsidRDefault="008F0A62">
      <w:proofErr w:type="spellStart"/>
      <w:r>
        <w:t>Flexfind’s</w:t>
      </w:r>
      <w:proofErr w:type="spellEnd"/>
      <w:r>
        <w:t xml:space="preserve"> dialog can be resized to your needs.</w:t>
      </w:r>
    </w:p>
    <w:p w14:paraId="366AA146" w14:textId="77777777" w:rsidR="008F0A62" w:rsidRDefault="008F0A62"/>
    <w:p w14:paraId="33B9DDB6" w14:textId="0F7631F1" w:rsidR="008F0A62" w:rsidRDefault="008D0FE4">
      <w:r>
        <w:rPr>
          <w:noProof/>
        </w:rPr>
        <w:lastRenderedPageBreak/>
        <w:drawing>
          <wp:inline distT="0" distB="0" distL="0" distR="0" wp14:anchorId="4466A405" wp14:editId="137E5DE1">
            <wp:extent cx="4059287" cy="4488873"/>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6">
                      <a:extLst>
                        <a:ext uri="{28A0092B-C50C-407E-A947-70E740481C1C}">
                          <a14:useLocalDpi xmlns:a14="http://schemas.microsoft.com/office/drawing/2010/main" val="0"/>
                        </a:ext>
                      </a:extLst>
                    </a:blip>
                    <a:stretch>
                      <a:fillRect/>
                    </a:stretch>
                  </pic:blipFill>
                  <pic:spPr>
                    <a:xfrm>
                      <a:off x="0" y="0"/>
                      <a:ext cx="4084937" cy="4517238"/>
                    </a:xfrm>
                    <a:prstGeom prst="rect">
                      <a:avLst/>
                    </a:prstGeom>
                  </pic:spPr>
                </pic:pic>
              </a:graphicData>
            </a:graphic>
          </wp:inline>
        </w:drawing>
      </w:r>
    </w:p>
    <w:p w14:paraId="7C7B5C71" w14:textId="77777777" w:rsidR="008F0A62" w:rsidRDefault="008F0A62"/>
    <w:p w14:paraId="23964646" w14:textId="77777777" w:rsidR="008F0A62" w:rsidRDefault="008F0A62">
      <w:r>
        <w:t xml:space="preserve">Changes made in excel will NOT be automatically reflected in </w:t>
      </w:r>
      <w:proofErr w:type="spellStart"/>
      <w:r>
        <w:t>flexfind</w:t>
      </w:r>
      <w:proofErr w:type="spellEnd"/>
      <w:r>
        <w:t xml:space="preserve">. Edits done whilst </w:t>
      </w:r>
      <w:proofErr w:type="spellStart"/>
      <w:r>
        <w:t>Flexfind</w:t>
      </w:r>
      <w:proofErr w:type="spellEnd"/>
      <w:r>
        <w:t xml:space="preserve"> is showing will not be reflected in the dialog. Clicking the Find button will rebuild the list. </w:t>
      </w:r>
    </w:p>
    <w:p w14:paraId="5712C292" w14:textId="77777777" w:rsidR="008F0A62" w:rsidRDefault="008F0A62">
      <w:r>
        <w:t>If you want to change things using Excel’s normal methods or through VBA, please:</w:t>
      </w:r>
    </w:p>
    <w:p w14:paraId="05BF3E66" w14:textId="77777777" w:rsidR="008F0A62" w:rsidRDefault="008F0A62">
      <w:pPr>
        <w:numPr>
          <w:ilvl w:val="0"/>
          <w:numId w:val="28"/>
        </w:numPr>
      </w:pPr>
      <w:r>
        <w:t xml:space="preserve">Either close </w:t>
      </w:r>
      <w:proofErr w:type="spellStart"/>
      <w:r>
        <w:t>Flexfind</w:t>
      </w:r>
      <w:proofErr w:type="spellEnd"/>
      <w:r>
        <w:t xml:space="preserve"> before making the changes.</w:t>
      </w:r>
    </w:p>
    <w:p w14:paraId="14C97CFD" w14:textId="77777777" w:rsidR="008F0A62" w:rsidRDefault="008F0A62">
      <w:pPr>
        <w:numPr>
          <w:ilvl w:val="0"/>
          <w:numId w:val="28"/>
        </w:numPr>
      </w:pPr>
      <w:r>
        <w:t>Or click the Find button again after making the changes.</w:t>
      </w:r>
    </w:p>
    <w:p w14:paraId="10CCB6A7" w14:textId="77777777" w:rsidR="008F0A62" w:rsidRDefault="008F0A62">
      <w:pPr>
        <w:pStyle w:val="Heading3"/>
      </w:pPr>
      <w:r>
        <w:t xml:space="preserve">Text To Find </w:t>
      </w:r>
      <w:proofErr w:type="spellStart"/>
      <w:r>
        <w:t>Editbox</w:t>
      </w:r>
      <w:proofErr w:type="spellEnd"/>
    </w:p>
    <w:p w14:paraId="1887D5C0" w14:textId="77777777" w:rsidR="00B03102" w:rsidRDefault="00B03102">
      <w:pPr>
        <w:rPr>
          <w:lang w:bidi="ar-DZ"/>
        </w:rPr>
      </w:pPr>
    </w:p>
    <w:p w14:paraId="2E1FD941" w14:textId="77777777" w:rsidR="008F0A62" w:rsidRDefault="008F0A62">
      <w:pPr>
        <w:rPr>
          <w:lang w:bidi="ar-DZ"/>
        </w:rPr>
      </w:pPr>
      <w:r>
        <w:rPr>
          <w:lang w:bidi="ar-DZ"/>
        </w:rPr>
        <w:t>Use this box to enter the string to search for. Wild card characters are allowed. Use the dropdown to choose from previous search strings.</w:t>
      </w:r>
    </w:p>
    <w:p w14:paraId="16DE566D" w14:textId="77777777" w:rsidR="006650B9" w:rsidRDefault="006650B9">
      <w:pPr>
        <w:rPr>
          <w:lang w:bidi="ar-DZ"/>
        </w:rPr>
      </w:pPr>
      <w:r>
        <w:rPr>
          <w:lang w:bidi="ar-DZ"/>
        </w:rPr>
        <w:t>If you want to look for special characters, type their ascii code like this:</w:t>
      </w:r>
    </w:p>
    <w:p w14:paraId="6AA655D5" w14:textId="77777777" w:rsidR="006650B9" w:rsidRDefault="006650B9">
      <w:pPr>
        <w:rPr>
          <w:lang w:bidi="ar-DZ"/>
        </w:rPr>
      </w:pPr>
    </w:p>
    <w:p w14:paraId="0A37BC1A" w14:textId="77777777" w:rsidR="006650B9" w:rsidRDefault="00E6393E">
      <w:pPr>
        <w:rPr>
          <w:lang w:bidi="ar-DZ"/>
        </w:rPr>
      </w:pPr>
      <w:r>
        <w:rPr>
          <w:lang w:bidi="ar-DZ"/>
        </w:rPr>
        <w:t>_</w:t>
      </w:r>
      <w:r w:rsidR="006650B9">
        <w:rPr>
          <w:lang w:bidi="ar-DZ"/>
        </w:rPr>
        <w:t>Chr(10)</w:t>
      </w:r>
      <w:r>
        <w:rPr>
          <w:lang w:bidi="ar-DZ"/>
        </w:rPr>
        <w:t>_</w:t>
      </w:r>
      <w:r w:rsidR="006650B9">
        <w:rPr>
          <w:lang w:bidi="ar-DZ"/>
        </w:rPr>
        <w:t xml:space="preserve"> </w:t>
      </w:r>
    </w:p>
    <w:p w14:paraId="1737DE41" w14:textId="77777777" w:rsidR="006650B9" w:rsidRDefault="006650B9">
      <w:pPr>
        <w:rPr>
          <w:lang w:bidi="ar-DZ"/>
        </w:rPr>
      </w:pPr>
    </w:p>
    <w:p w14:paraId="55562EEA" w14:textId="77777777" w:rsidR="006650B9" w:rsidRDefault="00E6393E">
      <w:pPr>
        <w:rPr>
          <w:lang w:bidi="ar-DZ"/>
        </w:rPr>
      </w:pPr>
      <w:r>
        <w:rPr>
          <w:lang w:bidi="ar-DZ"/>
        </w:rPr>
        <w:t>T</w:t>
      </w:r>
      <w:r w:rsidR="006650B9">
        <w:rPr>
          <w:lang w:bidi="ar-DZ"/>
        </w:rPr>
        <w:t xml:space="preserve">his </w:t>
      </w:r>
      <w:r>
        <w:rPr>
          <w:lang w:bidi="ar-DZ"/>
        </w:rPr>
        <w:t xml:space="preserve">will ensure </w:t>
      </w:r>
      <w:proofErr w:type="spellStart"/>
      <w:r>
        <w:rPr>
          <w:lang w:bidi="ar-DZ"/>
        </w:rPr>
        <w:t>F</w:t>
      </w:r>
      <w:r w:rsidR="006650B9">
        <w:rPr>
          <w:lang w:bidi="ar-DZ"/>
        </w:rPr>
        <w:t>lexfind</w:t>
      </w:r>
      <w:proofErr w:type="spellEnd"/>
      <w:r w:rsidR="006650B9">
        <w:rPr>
          <w:lang w:bidi="ar-DZ"/>
        </w:rPr>
        <w:t xml:space="preserve"> look</w:t>
      </w:r>
      <w:r>
        <w:rPr>
          <w:lang w:bidi="ar-DZ"/>
        </w:rPr>
        <w:t>s for the alt-010 character. Note the underscore characters!</w:t>
      </w:r>
    </w:p>
    <w:p w14:paraId="6652B5E6" w14:textId="77777777" w:rsidR="008F0A62" w:rsidRDefault="008F0A62">
      <w:pPr>
        <w:pStyle w:val="Heading3"/>
      </w:pPr>
      <w:r>
        <w:t>Find button</w:t>
      </w:r>
    </w:p>
    <w:p w14:paraId="0E19322B" w14:textId="77777777" w:rsidR="008F0A62" w:rsidRDefault="008F0A62">
      <w:pPr>
        <w:rPr>
          <w:lang w:bidi="ar-DZ"/>
        </w:rPr>
      </w:pPr>
      <w:r>
        <w:rPr>
          <w:lang w:bidi="ar-DZ"/>
        </w:rPr>
        <w:t>Press to start the search.</w:t>
      </w:r>
    </w:p>
    <w:p w14:paraId="77A64787" w14:textId="30AA0F74" w:rsidR="008F0A62" w:rsidRDefault="006C1276" w:rsidP="006C1276">
      <w:pPr>
        <w:pStyle w:val="Heading3"/>
      </w:pPr>
      <w:r>
        <w:lastRenderedPageBreak/>
        <w:t>&lt;</w:t>
      </w:r>
      <w:r w:rsidR="008F0A62">
        <w:t xml:space="preserve"> button</w:t>
      </w:r>
    </w:p>
    <w:p w14:paraId="4112F0D1" w14:textId="77777777" w:rsidR="008F0A62" w:rsidRDefault="008F0A62">
      <w:pPr>
        <w:rPr>
          <w:lang w:bidi="ar-DZ"/>
        </w:rPr>
      </w:pPr>
      <w:r>
        <w:rPr>
          <w:lang w:bidi="ar-DZ"/>
        </w:rPr>
        <w:t>Click to go to the last found item on the previous sheet. When the first sheet is already selected, goes to the first item.</w:t>
      </w:r>
    </w:p>
    <w:p w14:paraId="0EAD55A0" w14:textId="0AEF9CF8" w:rsidR="008F0A62" w:rsidRDefault="006C1276" w:rsidP="006C1276">
      <w:pPr>
        <w:pStyle w:val="Heading3"/>
      </w:pPr>
      <w:r>
        <w:t>&lt;&lt;</w:t>
      </w:r>
      <w:r w:rsidR="008F0A62">
        <w:t xml:space="preserve"> button</w:t>
      </w:r>
    </w:p>
    <w:p w14:paraId="2ABA8A7B" w14:textId="77777777" w:rsidR="008F0A62" w:rsidRDefault="008F0A62">
      <w:pPr>
        <w:rPr>
          <w:lang w:bidi="ar-DZ"/>
        </w:rPr>
      </w:pPr>
      <w:r>
        <w:rPr>
          <w:lang w:bidi="ar-DZ"/>
        </w:rPr>
        <w:t>Click to go to the previous item. When the first item is selected, goes to the last item.</w:t>
      </w:r>
    </w:p>
    <w:p w14:paraId="515F62BB" w14:textId="737E2CC6" w:rsidR="008F0A62" w:rsidRDefault="006C1276">
      <w:pPr>
        <w:pStyle w:val="Heading3"/>
      </w:pPr>
      <w:r>
        <w:t xml:space="preserve">&gt;&gt; </w:t>
      </w:r>
      <w:r w:rsidR="008F0A62">
        <w:t>button</w:t>
      </w:r>
    </w:p>
    <w:p w14:paraId="535B75CD" w14:textId="77777777" w:rsidR="008F0A62" w:rsidRDefault="008F0A62">
      <w:pPr>
        <w:rPr>
          <w:lang w:bidi="ar-DZ"/>
        </w:rPr>
      </w:pPr>
      <w:r>
        <w:rPr>
          <w:lang w:bidi="ar-DZ"/>
        </w:rPr>
        <w:t>Click to go to the next item. When the last item is selected, goes to the first item.</w:t>
      </w:r>
    </w:p>
    <w:p w14:paraId="76C31974" w14:textId="42E1FFED" w:rsidR="008F0A62" w:rsidRDefault="006C1276">
      <w:pPr>
        <w:pStyle w:val="Heading3"/>
      </w:pPr>
      <w:r>
        <w:t xml:space="preserve">&gt; </w:t>
      </w:r>
      <w:r w:rsidR="008F0A62">
        <w:t>button</w:t>
      </w:r>
    </w:p>
    <w:p w14:paraId="35B46B21" w14:textId="77777777" w:rsidR="008F0A62" w:rsidRDefault="008F0A62">
      <w:pPr>
        <w:rPr>
          <w:lang w:bidi="ar-DZ"/>
        </w:rPr>
      </w:pPr>
      <w:r>
        <w:rPr>
          <w:lang w:bidi="ar-DZ"/>
        </w:rPr>
        <w:t>Click to go to the first found item on the next sheet. When the last sheet is already selected, goes to the last item.</w:t>
      </w:r>
    </w:p>
    <w:p w14:paraId="657EB1B8" w14:textId="77777777" w:rsidR="008F0A62" w:rsidRDefault="008F0A62">
      <w:pPr>
        <w:pStyle w:val="Heading3"/>
      </w:pPr>
      <w:r>
        <w:t>Split buttons</w:t>
      </w:r>
    </w:p>
    <w:p w14:paraId="4874CCCA" w14:textId="19CFAD4C" w:rsidR="00B03102" w:rsidRPr="00B03102" w:rsidRDefault="00B83620" w:rsidP="00B03102">
      <w:pPr>
        <w:rPr>
          <w:lang w:bidi="ar-DZ"/>
        </w:rPr>
      </w:pPr>
      <w:r>
        <w:rPr>
          <w:noProof/>
        </w:rPr>
        <w:drawing>
          <wp:inline distT="0" distB="0" distL="0" distR="0" wp14:anchorId="4F380F54" wp14:editId="34B0F7BC">
            <wp:extent cx="3810330" cy="422184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10330" cy="4221846"/>
                    </a:xfrm>
                    <a:prstGeom prst="rect">
                      <a:avLst/>
                    </a:prstGeom>
                  </pic:spPr>
                </pic:pic>
              </a:graphicData>
            </a:graphic>
          </wp:inline>
        </w:drawing>
      </w:r>
    </w:p>
    <w:p w14:paraId="43E13F45" w14:textId="77777777" w:rsidR="008F0A62" w:rsidRDefault="008F0A62">
      <w:pPr>
        <w:rPr>
          <w:lang w:bidi="ar-DZ"/>
        </w:rPr>
      </w:pPr>
      <w:r>
        <w:rPr>
          <w:spacing w:val="-5"/>
          <w:kern w:val="28"/>
          <w:sz w:val="24"/>
          <w:szCs w:val="20"/>
          <w:lang w:bidi="ar-DZ"/>
        </w:rPr>
        <w:t xml:space="preserve">Drag these buttons to move the split between the columns of the two </w:t>
      </w:r>
      <w:proofErr w:type="spellStart"/>
      <w:r>
        <w:rPr>
          <w:spacing w:val="-5"/>
          <w:kern w:val="28"/>
          <w:sz w:val="24"/>
          <w:szCs w:val="20"/>
          <w:lang w:bidi="ar-DZ"/>
        </w:rPr>
        <w:t>listboxes</w:t>
      </w:r>
      <w:proofErr w:type="spellEnd"/>
      <w:r>
        <w:rPr>
          <w:spacing w:val="-5"/>
          <w:kern w:val="28"/>
          <w:sz w:val="24"/>
          <w:szCs w:val="20"/>
          <w:lang w:bidi="ar-DZ"/>
        </w:rPr>
        <w:t xml:space="preserve">. Double click these buttons to set the </w:t>
      </w:r>
      <w:proofErr w:type="spellStart"/>
      <w:r>
        <w:rPr>
          <w:spacing w:val="-5"/>
          <w:kern w:val="28"/>
          <w:sz w:val="24"/>
          <w:szCs w:val="20"/>
          <w:lang w:bidi="ar-DZ"/>
        </w:rPr>
        <w:t>columnwidths</w:t>
      </w:r>
      <w:proofErr w:type="spellEnd"/>
      <w:r>
        <w:rPr>
          <w:spacing w:val="-5"/>
          <w:kern w:val="28"/>
          <w:sz w:val="24"/>
          <w:szCs w:val="20"/>
          <w:lang w:bidi="ar-DZ"/>
        </w:rPr>
        <w:t xml:space="preserve"> to automatic size.</w:t>
      </w:r>
    </w:p>
    <w:p w14:paraId="33450465" w14:textId="77777777" w:rsidR="008F0A62" w:rsidRDefault="008F0A62">
      <w:pPr>
        <w:pStyle w:val="Heading3"/>
      </w:pPr>
      <w:r>
        <w:lastRenderedPageBreak/>
        <w:t>Close Button</w:t>
      </w:r>
    </w:p>
    <w:p w14:paraId="79C677B8" w14:textId="77777777" w:rsidR="008F0A62" w:rsidRDefault="008F0A62">
      <w:r>
        <w:t xml:space="preserve">Closes </w:t>
      </w:r>
      <w:proofErr w:type="spellStart"/>
      <w:r>
        <w:t>Flexfind</w:t>
      </w:r>
      <w:proofErr w:type="spellEnd"/>
      <w:r>
        <w:t>.</w:t>
      </w:r>
    </w:p>
    <w:p w14:paraId="4DEBD6AA" w14:textId="77777777" w:rsidR="008F0A62" w:rsidRDefault="008F0A62">
      <w:pPr>
        <w:pStyle w:val="Heading3"/>
      </w:pPr>
      <w:r>
        <w:t xml:space="preserve">Found entries </w:t>
      </w:r>
      <w:proofErr w:type="spellStart"/>
      <w:r>
        <w:t>listbox</w:t>
      </w:r>
      <w:proofErr w:type="spellEnd"/>
    </w:p>
    <w:p w14:paraId="6B97054E" w14:textId="25A4D01A" w:rsidR="008F0A62" w:rsidRDefault="008F0A62">
      <w:pPr>
        <w:rPr>
          <w:lang w:bidi="ar-DZ"/>
        </w:rPr>
      </w:pPr>
      <w:r>
        <w:rPr>
          <w:lang w:bidi="ar-DZ"/>
        </w:rPr>
        <w:t xml:space="preserve">Lists all found items of the active workbook. Click an entry to go there, double click an entry to have </w:t>
      </w:r>
      <w:r w:rsidR="00B83620">
        <w:rPr>
          <w:lang w:bidi="ar-DZ"/>
        </w:rPr>
        <w:t>the found string shown in the “Found in text” box at the bottom. If multiple occurrences are there, another double-click will select the next found occurrence</w:t>
      </w:r>
      <w:r>
        <w:rPr>
          <w:lang w:bidi="ar-DZ"/>
        </w:rPr>
        <w:t>.</w:t>
      </w:r>
    </w:p>
    <w:p w14:paraId="1BB38177" w14:textId="77777777" w:rsidR="008F0A62" w:rsidRDefault="008F0A62">
      <w:pPr>
        <w:pStyle w:val="Heading3"/>
      </w:pPr>
      <w:proofErr w:type="spellStart"/>
      <w:r>
        <w:t>Lookin</w:t>
      </w:r>
      <w:proofErr w:type="spellEnd"/>
      <w:r>
        <w:t xml:space="preserve"> dropdowns</w:t>
      </w:r>
    </w:p>
    <w:p w14:paraId="507A7D15" w14:textId="77777777" w:rsidR="008F0A62" w:rsidRDefault="008F0A62">
      <w:pPr>
        <w:rPr>
          <w:lang w:bidi="ar-DZ"/>
        </w:rPr>
      </w:pPr>
      <w:r>
        <w:rPr>
          <w:lang w:bidi="ar-DZ"/>
        </w:rPr>
        <w:t>The first dropdown has two choices: Formulas or Values. What will be searched is listed in the chapter “List of searched items”.</w:t>
      </w:r>
    </w:p>
    <w:p w14:paraId="061D7A14" w14:textId="77777777" w:rsidR="008F0A62" w:rsidRDefault="008F0A62">
      <w:pPr>
        <w:rPr>
          <w:lang w:bidi="ar-DZ"/>
        </w:rPr>
      </w:pPr>
    </w:p>
    <w:p w14:paraId="33E116E0" w14:textId="77777777" w:rsidR="008F0A62" w:rsidRDefault="009F0BEA">
      <w:pPr>
        <w:rPr>
          <w:lang w:bidi="ar-DZ"/>
        </w:rPr>
      </w:pPr>
      <w:r>
        <w:rPr>
          <w:lang w:bidi="ar-DZ"/>
        </w:rPr>
        <w:t>The second dropdown enables limiting the search to all workbooks, the active workbook, the active sheet or the current selected range. The range selection does not apply to object search, all objects on the current sheet will be searched when object search is enabled.</w:t>
      </w:r>
    </w:p>
    <w:p w14:paraId="5D375F66" w14:textId="77777777" w:rsidR="008F0A62" w:rsidRDefault="008F0A62">
      <w:pPr>
        <w:pStyle w:val="Heading3"/>
      </w:pPr>
      <w:r>
        <w:t>Whole Cells checkbox</w:t>
      </w:r>
    </w:p>
    <w:p w14:paraId="3053A598" w14:textId="77777777" w:rsidR="008F0A62" w:rsidRDefault="008F0A62">
      <w:pPr>
        <w:rPr>
          <w:lang w:bidi="ar-DZ"/>
        </w:rPr>
      </w:pPr>
      <w:r>
        <w:rPr>
          <w:lang w:bidi="ar-DZ"/>
        </w:rPr>
        <w:t>Check this to only list items that contain just the entire search string. Otherwise also items that contain the search string as a part of their content are shown.</w:t>
      </w:r>
    </w:p>
    <w:p w14:paraId="14049462" w14:textId="77777777" w:rsidR="008F0A62" w:rsidRDefault="008F0A62">
      <w:pPr>
        <w:pStyle w:val="Heading3"/>
      </w:pPr>
      <w:r>
        <w:t>Match Case checkbox</w:t>
      </w:r>
    </w:p>
    <w:p w14:paraId="0EBD371E" w14:textId="77777777" w:rsidR="008F0A62" w:rsidRDefault="008F0A62">
      <w:pPr>
        <w:rPr>
          <w:lang w:bidi="ar-DZ"/>
        </w:rPr>
      </w:pPr>
      <w:r>
        <w:rPr>
          <w:lang w:bidi="ar-DZ"/>
        </w:rPr>
        <w:t>Check to match case.</w:t>
      </w:r>
    </w:p>
    <w:p w14:paraId="0BF82044" w14:textId="77777777" w:rsidR="008F0A62" w:rsidRDefault="008F0A62">
      <w:pPr>
        <w:pStyle w:val="Heading3"/>
      </w:pPr>
      <w:r>
        <w:t>Objects check box</w:t>
      </w:r>
    </w:p>
    <w:p w14:paraId="48FA842E" w14:textId="71E43184" w:rsidR="008F0A62" w:rsidRDefault="008F0A62">
      <w:pPr>
        <w:rPr>
          <w:lang w:bidi="ar-DZ"/>
        </w:rPr>
      </w:pPr>
      <w:r>
        <w:rPr>
          <w:lang w:bidi="ar-DZ"/>
        </w:rPr>
        <w:t>Check to also search in objects as listed in “List of searched items”.</w:t>
      </w:r>
    </w:p>
    <w:p w14:paraId="5A4C784F" w14:textId="1898696E" w:rsidR="008D0FE4" w:rsidRDefault="008D0FE4" w:rsidP="008D0FE4">
      <w:pPr>
        <w:pStyle w:val="Heading3"/>
      </w:pPr>
      <w:r>
        <w:t>VBA checkbox</w:t>
      </w:r>
    </w:p>
    <w:p w14:paraId="2A116A64" w14:textId="13196A04" w:rsidR="008D0FE4" w:rsidRDefault="008D0FE4" w:rsidP="008D0FE4">
      <w:pPr>
        <w:rPr>
          <w:lang w:bidi="ar-DZ"/>
        </w:rPr>
      </w:pPr>
      <w:r>
        <w:rPr>
          <w:lang w:bidi="ar-DZ"/>
        </w:rPr>
        <w:t xml:space="preserve">Check to search </w:t>
      </w:r>
      <w:r w:rsidR="00F17E09">
        <w:rPr>
          <w:lang w:bidi="ar-DZ"/>
        </w:rPr>
        <w:t xml:space="preserve">(and replace) </w:t>
      </w:r>
      <w:r>
        <w:rPr>
          <w:lang w:bidi="ar-DZ"/>
        </w:rPr>
        <w:t xml:space="preserve">in </w:t>
      </w:r>
      <w:r w:rsidR="00F17E09">
        <w:rPr>
          <w:lang w:bidi="ar-DZ"/>
        </w:rPr>
        <w:t xml:space="preserve">the </w:t>
      </w:r>
      <w:r>
        <w:rPr>
          <w:lang w:bidi="ar-DZ"/>
        </w:rPr>
        <w:t>VBA code</w:t>
      </w:r>
      <w:r w:rsidR="00F17E09">
        <w:rPr>
          <w:lang w:bidi="ar-DZ"/>
        </w:rPr>
        <w:t xml:space="preserve"> of the workbook(s).</w:t>
      </w:r>
    </w:p>
    <w:p w14:paraId="5624AF00" w14:textId="1C288FF0" w:rsidR="008D0FE4" w:rsidRPr="008D0FE4" w:rsidRDefault="008D0FE4" w:rsidP="008D0FE4">
      <w:pPr>
        <w:rPr>
          <w:lang w:bidi="ar-DZ"/>
        </w:rPr>
      </w:pPr>
      <w:r>
        <w:rPr>
          <w:lang w:bidi="ar-DZ"/>
        </w:rPr>
        <w:t xml:space="preserve">When you click on a found VBA entry, the </w:t>
      </w:r>
      <w:proofErr w:type="spellStart"/>
      <w:r>
        <w:rPr>
          <w:lang w:bidi="ar-DZ"/>
        </w:rPr>
        <w:t>Flexfind</w:t>
      </w:r>
      <w:proofErr w:type="spellEnd"/>
      <w:r>
        <w:rPr>
          <w:lang w:bidi="ar-DZ"/>
        </w:rPr>
        <w:t xml:space="preserve"> window may be hidden behind the VBA editor. Best to move the </w:t>
      </w:r>
      <w:proofErr w:type="spellStart"/>
      <w:r>
        <w:rPr>
          <w:lang w:bidi="ar-DZ"/>
        </w:rPr>
        <w:t>flexfind</w:t>
      </w:r>
      <w:proofErr w:type="spellEnd"/>
      <w:r>
        <w:rPr>
          <w:lang w:bidi="ar-DZ"/>
        </w:rPr>
        <w:t xml:space="preserve"> window next to the VBA Editor window for best experience.</w:t>
      </w:r>
    </w:p>
    <w:p w14:paraId="4DADAA62" w14:textId="77777777" w:rsidR="008F0A62" w:rsidRDefault="008F0A62">
      <w:pPr>
        <w:pStyle w:val="Heading3"/>
        <w:rPr>
          <w:b w:val="0"/>
        </w:rPr>
      </w:pPr>
      <w:r>
        <w:t>Row or Column option buttons</w:t>
      </w:r>
    </w:p>
    <w:p w14:paraId="1A6E4AFE" w14:textId="77777777" w:rsidR="008F0A62" w:rsidRDefault="008F0A62">
      <w:pPr>
        <w:rPr>
          <w:lang w:bidi="ar-DZ"/>
        </w:rPr>
      </w:pPr>
      <w:r>
        <w:rPr>
          <w:spacing w:val="-5"/>
          <w:kern w:val="28"/>
          <w:sz w:val="24"/>
          <w:szCs w:val="20"/>
          <w:lang w:bidi="ar-DZ"/>
        </w:rPr>
        <w:t>Select to search either by rows or by columns.</w:t>
      </w:r>
    </w:p>
    <w:p w14:paraId="143FC080" w14:textId="77777777" w:rsidR="008F0A62" w:rsidRDefault="008F0A62">
      <w:pPr>
        <w:pStyle w:val="Heading3"/>
      </w:pPr>
      <w:r>
        <w:t>List Button</w:t>
      </w:r>
    </w:p>
    <w:p w14:paraId="6CC8BA40" w14:textId="77777777" w:rsidR="008F0A62" w:rsidRDefault="008F0A62">
      <w:pPr>
        <w:rPr>
          <w:lang w:bidi="ar-DZ"/>
        </w:rPr>
      </w:pPr>
      <w:r>
        <w:rPr>
          <w:lang w:bidi="ar-DZ"/>
        </w:rPr>
        <w:t>Press this button to get a list in a worksheet showing all found items and (if a replace string is entered) the possible result after a full replacement.</w:t>
      </w:r>
    </w:p>
    <w:p w14:paraId="6B9E1B97" w14:textId="77777777" w:rsidR="008F0A62" w:rsidRDefault="008F0A62">
      <w:pPr>
        <w:pStyle w:val="Heading3"/>
      </w:pPr>
      <w:r>
        <w:lastRenderedPageBreak/>
        <w:t>Replace edit box</w:t>
      </w:r>
    </w:p>
    <w:p w14:paraId="2B9550E4" w14:textId="77777777" w:rsidR="008F0A62" w:rsidRDefault="008F0A62">
      <w:pPr>
        <w:rPr>
          <w:lang w:bidi="ar-DZ"/>
        </w:rPr>
      </w:pPr>
      <w:r>
        <w:rPr>
          <w:lang w:bidi="ar-DZ"/>
        </w:rPr>
        <w:t>The text to replace the found text with.</w:t>
      </w:r>
    </w:p>
    <w:p w14:paraId="1A4CF700" w14:textId="77777777" w:rsidR="00E6393E" w:rsidRDefault="00E6393E" w:rsidP="00E6393E">
      <w:pPr>
        <w:rPr>
          <w:lang w:bidi="ar-DZ"/>
        </w:rPr>
      </w:pPr>
      <w:r>
        <w:rPr>
          <w:lang w:bidi="ar-DZ"/>
        </w:rPr>
        <w:t>If you want to replace with special characters, type their ascii code like this:</w:t>
      </w:r>
    </w:p>
    <w:p w14:paraId="15AC6902" w14:textId="77777777" w:rsidR="00E6393E" w:rsidRDefault="00E6393E" w:rsidP="00E6393E">
      <w:pPr>
        <w:rPr>
          <w:lang w:bidi="ar-DZ"/>
        </w:rPr>
      </w:pPr>
    </w:p>
    <w:p w14:paraId="12453970" w14:textId="77777777" w:rsidR="00E6393E" w:rsidRDefault="00E6393E" w:rsidP="00E6393E">
      <w:pPr>
        <w:rPr>
          <w:lang w:bidi="ar-DZ"/>
        </w:rPr>
      </w:pPr>
      <w:r>
        <w:rPr>
          <w:lang w:bidi="ar-DZ"/>
        </w:rPr>
        <w:t xml:space="preserve">_Chr(10)_ </w:t>
      </w:r>
    </w:p>
    <w:p w14:paraId="04B92AA6" w14:textId="77777777" w:rsidR="00E6393E" w:rsidRDefault="00E6393E" w:rsidP="00E6393E">
      <w:pPr>
        <w:rPr>
          <w:lang w:bidi="ar-DZ"/>
        </w:rPr>
      </w:pPr>
    </w:p>
    <w:p w14:paraId="4EA5D52E" w14:textId="77777777" w:rsidR="00E6393E" w:rsidRDefault="00E6393E">
      <w:pPr>
        <w:rPr>
          <w:lang w:bidi="ar-DZ"/>
        </w:rPr>
      </w:pPr>
      <w:r>
        <w:rPr>
          <w:lang w:bidi="ar-DZ"/>
        </w:rPr>
        <w:t xml:space="preserve">This will ensure </w:t>
      </w:r>
      <w:proofErr w:type="spellStart"/>
      <w:r>
        <w:rPr>
          <w:lang w:bidi="ar-DZ"/>
        </w:rPr>
        <w:t>Flexfind</w:t>
      </w:r>
      <w:proofErr w:type="spellEnd"/>
      <w:r>
        <w:rPr>
          <w:lang w:bidi="ar-DZ"/>
        </w:rPr>
        <w:t xml:space="preserve"> inserts the alt-010 character. Note the underscore characters!</w:t>
      </w:r>
    </w:p>
    <w:p w14:paraId="4AF02C5D" w14:textId="77777777" w:rsidR="008F0A62" w:rsidRDefault="008F0A62">
      <w:pPr>
        <w:pStyle w:val="Heading3"/>
      </w:pPr>
      <w:r>
        <w:t>Replace button</w:t>
      </w:r>
    </w:p>
    <w:p w14:paraId="7AE2BFC7" w14:textId="77777777" w:rsidR="008F0A62" w:rsidRDefault="008F0A62">
      <w:pPr>
        <w:rPr>
          <w:lang w:bidi="ar-DZ"/>
        </w:rPr>
      </w:pPr>
      <w:r>
        <w:rPr>
          <w:lang w:bidi="ar-DZ"/>
        </w:rPr>
        <w:t>Starts the replacement procedure.</w:t>
      </w:r>
    </w:p>
    <w:p w14:paraId="67E426E2" w14:textId="77777777" w:rsidR="008F0A62" w:rsidRDefault="008F0A62">
      <w:pPr>
        <w:pStyle w:val="Heading3"/>
      </w:pPr>
      <w:r>
        <w:t>Select All Button</w:t>
      </w:r>
    </w:p>
    <w:p w14:paraId="36B49407" w14:textId="77777777" w:rsidR="008F0A62" w:rsidRDefault="008F0A62">
      <w:pPr>
        <w:rPr>
          <w:lang w:bidi="ar-DZ"/>
        </w:rPr>
      </w:pPr>
      <w:r>
        <w:rPr>
          <w:lang w:bidi="ar-DZ"/>
        </w:rPr>
        <w:t xml:space="preserve">Selects all entries in the Replace </w:t>
      </w:r>
      <w:proofErr w:type="spellStart"/>
      <w:r>
        <w:rPr>
          <w:lang w:bidi="ar-DZ"/>
        </w:rPr>
        <w:t>listbox</w:t>
      </w:r>
      <w:proofErr w:type="spellEnd"/>
      <w:r>
        <w:rPr>
          <w:lang w:bidi="ar-DZ"/>
        </w:rPr>
        <w:t xml:space="preserve"> for replacement.</w:t>
      </w:r>
    </w:p>
    <w:p w14:paraId="489FA7E9" w14:textId="77777777" w:rsidR="008F0A62" w:rsidRDefault="008F0A62">
      <w:pPr>
        <w:pStyle w:val="Heading3"/>
      </w:pPr>
      <w:r>
        <w:t>Acknowledge checkbox</w:t>
      </w:r>
    </w:p>
    <w:p w14:paraId="2FF9678B" w14:textId="77777777" w:rsidR="008F0A62" w:rsidRDefault="008F0A62">
      <w:pPr>
        <w:rPr>
          <w:lang w:bidi="ar-DZ"/>
        </w:rPr>
      </w:pPr>
      <w:r>
        <w:rPr>
          <w:lang w:bidi="ar-DZ"/>
        </w:rPr>
        <w:t>Check to acknowledge each replacement.</w:t>
      </w:r>
    </w:p>
    <w:p w14:paraId="0E06076E" w14:textId="77777777" w:rsidR="008F0A62" w:rsidRDefault="008F0A62">
      <w:pPr>
        <w:pStyle w:val="Heading3"/>
      </w:pPr>
      <w:r>
        <w:t>Each Item checkbox</w:t>
      </w:r>
    </w:p>
    <w:p w14:paraId="1857C8D3" w14:textId="77777777" w:rsidR="008F0A62" w:rsidRDefault="008F0A62">
      <w:pPr>
        <w:rPr>
          <w:lang w:bidi="ar-DZ"/>
        </w:rPr>
      </w:pPr>
      <w:r>
        <w:rPr>
          <w:lang w:bidi="ar-DZ"/>
        </w:rPr>
        <w:t>Check to confirm replacement of each occurrence of the found string in each item individually.</w:t>
      </w:r>
    </w:p>
    <w:p w14:paraId="7AC01387" w14:textId="77777777" w:rsidR="008F0A62" w:rsidRDefault="008F0A62">
      <w:pPr>
        <w:pStyle w:val="Heading3"/>
      </w:pPr>
      <w:r>
        <w:t>Keep orig. selection checkbox</w:t>
      </w:r>
    </w:p>
    <w:p w14:paraId="35BA09D2" w14:textId="77777777" w:rsidR="008F0A62" w:rsidRDefault="008F0A62">
      <w:pPr>
        <w:rPr>
          <w:lang w:bidi="ar-DZ"/>
        </w:rPr>
      </w:pPr>
      <w:r>
        <w:rPr>
          <w:lang w:bidi="ar-DZ"/>
        </w:rPr>
        <w:t xml:space="preserve">Check to go back to your original selection after closing </w:t>
      </w:r>
      <w:proofErr w:type="spellStart"/>
      <w:r>
        <w:rPr>
          <w:lang w:bidi="ar-DZ"/>
        </w:rPr>
        <w:t>Flexfind</w:t>
      </w:r>
      <w:proofErr w:type="spellEnd"/>
      <w:r>
        <w:rPr>
          <w:lang w:bidi="ar-DZ"/>
        </w:rPr>
        <w:t xml:space="preserve">. This checkbox is cleared automatically when you click any entry on the found </w:t>
      </w:r>
      <w:proofErr w:type="spellStart"/>
      <w:r>
        <w:rPr>
          <w:lang w:bidi="ar-DZ"/>
        </w:rPr>
        <w:t>listbox</w:t>
      </w:r>
      <w:proofErr w:type="spellEnd"/>
      <w:r>
        <w:rPr>
          <w:lang w:bidi="ar-DZ"/>
        </w:rPr>
        <w:t>.</w:t>
      </w:r>
    </w:p>
    <w:p w14:paraId="3D1786CB" w14:textId="77777777" w:rsidR="008F0A62" w:rsidRDefault="008F0A62">
      <w:pPr>
        <w:pStyle w:val="Heading3"/>
      </w:pPr>
      <w:r>
        <w:t>About Button</w:t>
      </w:r>
    </w:p>
    <w:p w14:paraId="4A9AFADA" w14:textId="0E6D0A50" w:rsidR="008F0A62" w:rsidRDefault="008F0A62">
      <w:r>
        <w:t>Shows this message:</w:t>
      </w:r>
    </w:p>
    <w:p w14:paraId="083157B6" w14:textId="499EF83B" w:rsidR="006C1276" w:rsidRDefault="006C1276">
      <w:r>
        <w:rPr>
          <w:noProof/>
        </w:rPr>
        <w:lastRenderedPageBreak/>
        <w:drawing>
          <wp:inline distT="0" distB="0" distL="0" distR="0" wp14:anchorId="72A5CD17" wp14:editId="599B750C">
            <wp:extent cx="2609594" cy="3622964"/>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7766" cy="3662076"/>
                    </a:xfrm>
                    <a:prstGeom prst="rect">
                      <a:avLst/>
                    </a:prstGeom>
                  </pic:spPr>
                </pic:pic>
              </a:graphicData>
            </a:graphic>
          </wp:inline>
        </w:drawing>
      </w:r>
    </w:p>
    <w:p w14:paraId="3696669F" w14:textId="77777777" w:rsidR="008F0A62" w:rsidRDefault="008F0A62"/>
    <w:p w14:paraId="40A2CF08" w14:textId="77777777" w:rsidR="008F0A62" w:rsidRDefault="008F0A62"/>
    <w:p w14:paraId="40ED4EF5" w14:textId="77777777" w:rsidR="008F0A62" w:rsidRDefault="008F0A62">
      <w:pPr>
        <w:pStyle w:val="Heading2"/>
      </w:pPr>
      <w:proofErr w:type="spellStart"/>
      <w:r>
        <w:t>Flexfind’s</w:t>
      </w:r>
      <w:proofErr w:type="spellEnd"/>
      <w:r>
        <w:t xml:space="preserve"> Replace Options</w:t>
      </w:r>
    </w:p>
    <w:p w14:paraId="6AFAD9CE" w14:textId="77777777" w:rsidR="008F0A62" w:rsidRDefault="008F0A62">
      <w:pPr>
        <w:rPr>
          <w:lang w:bidi="ar-DZ"/>
        </w:rPr>
      </w:pPr>
      <w:r>
        <w:rPr>
          <w:lang w:bidi="ar-DZ"/>
        </w:rPr>
        <w:t xml:space="preserve">There are three modes using </w:t>
      </w:r>
      <w:proofErr w:type="spellStart"/>
      <w:r>
        <w:rPr>
          <w:lang w:bidi="ar-DZ"/>
        </w:rPr>
        <w:t>flexfind’s</w:t>
      </w:r>
      <w:proofErr w:type="spellEnd"/>
      <w:r>
        <w:rPr>
          <w:lang w:bidi="ar-DZ"/>
        </w:rPr>
        <w:t xml:space="preserve"> replace options:</w:t>
      </w:r>
    </w:p>
    <w:p w14:paraId="348294A5" w14:textId="77777777" w:rsidR="008F0A62" w:rsidRDefault="008F0A62">
      <w:pPr>
        <w:numPr>
          <w:ilvl w:val="0"/>
          <w:numId w:val="25"/>
        </w:numPr>
        <w:rPr>
          <w:lang w:bidi="ar-DZ"/>
        </w:rPr>
      </w:pPr>
      <w:r>
        <w:rPr>
          <w:lang w:bidi="ar-DZ"/>
        </w:rPr>
        <w:t>No Acknowledgement</w:t>
      </w:r>
    </w:p>
    <w:p w14:paraId="108D4B7F" w14:textId="77777777" w:rsidR="008F0A62" w:rsidRDefault="008F0A62">
      <w:pPr>
        <w:numPr>
          <w:ilvl w:val="0"/>
          <w:numId w:val="25"/>
        </w:numPr>
        <w:rPr>
          <w:lang w:bidi="ar-DZ"/>
        </w:rPr>
      </w:pPr>
      <w:r>
        <w:rPr>
          <w:lang w:bidi="ar-DZ"/>
        </w:rPr>
        <w:t>Acknowledge once for each found item</w:t>
      </w:r>
    </w:p>
    <w:p w14:paraId="1795FA8A" w14:textId="77777777" w:rsidR="008F0A62" w:rsidRDefault="008F0A62">
      <w:pPr>
        <w:numPr>
          <w:ilvl w:val="0"/>
          <w:numId w:val="25"/>
        </w:numPr>
        <w:rPr>
          <w:lang w:bidi="ar-DZ"/>
        </w:rPr>
      </w:pPr>
      <w:r>
        <w:rPr>
          <w:lang w:bidi="ar-DZ"/>
        </w:rPr>
        <w:t>Acknowledge each occurrence in each item</w:t>
      </w:r>
    </w:p>
    <w:p w14:paraId="6FB94AD5" w14:textId="77777777" w:rsidR="008F0A62" w:rsidRDefault="008F0A62">
      <w:pPr>
        <w:rPr>
          <w:lang w:bidi="ar-DZ"/>
        </w:rPr>
      </w:pPr>
    </w:p>
    <w:p w14:paraId="3278D141" w14:textId="77777777" w:rsidR="008F0A62" w:rsidRDefault="008F0A62">
      <w:pPr>
        <w:rPr>
          <w:lang w:bidi="ar-DZ"/>
        </w:rPr>
      </w:pPr>
      <w:r>
        <w:rPr>
          <w:lang w:bidi="ar-DZ"/>
        </w:rPr>
        <w:t xml:space="preserve">After all replacing, the search is executed again to ensure </w:t>
      </w:r>
      <w:proofErr w:type="spellStart"/>
      <w:r>
        <w:rPr>
          <w:lang w:bidi="ar-DZ"/>
        </w:rPr>
        <w:t>Flexfind’s</w:t>
      </w:r>
      <w:proofErr w:type="spellEnd"/>
      <w:r>
        <w:rPr>
          <w:lang w:bidi="ar-DZ"/>
        </w:rPr>
        <w:t xml:space="preserve"> dialog reflects the changes.</w:t>
      </w:r>
    </w:p>
    <w:p w14:paraId="60007876" w14:textId="77777777" w:rsidR="008F0A62" w:rsidRDefault="008F0A62">
      <w:pPr>
        <w:rPr>
          <w:lang w:bidi="ar-DZ"/>
        </w:rPr>
      </w:pPr>
    </w:p>
    <w:p w14:paraId="0D1A3C82" w14:textId="77777777" w:rsidR="008F0A62" w:rsidRDefault="008F0A62">
      <w:pPr>
        <w:pStyle w:val="Heading3"/>
      </w:pPr>
      <w:r>
        <w:t>No Acknowledgement</w:t>
      </w:r>
    </w:p>
    <w:p w14:paraId="42900172" w14:textId="77777777" w:rsidR="008F0A62" w:rsidRDefault="008F0A62">
      <w:r>
        <w:t xml:space="preserve">All items selected in the replace </w:t>
      </w:r>
      <w:proofErr w:type="spellStart"/>
      <w:r>
        <w:t>listbox</w:t>
      </w:r>
      <w:proofErr w:type="spellEnd"/>
      <w:r>
        <w:t xml:space="preserve"> are replaced automatically without prompting. Note that cells with more than 1024 characters in will not be processed in this mode!</w:t>
      </w:r>
    </w:p>
    <w:p w14:paraId="2994516D" w14:textId="77777777" w:rsidR="008F0A62" w:rsidRDefault="008F0A62">
      <w:pPr>
        <w:pStyle w:val="Heading3"/>
      </w:pPr>
      <w:r>
        <w:t>Acknowledge Once For Each Found Item</w:t>
      </w:r>
    </w:p>
    <w:p w14:paraId="3A04825D" w14:textId="755C2F3B" w:rsidR="008F0A62" w:rsidRDefault="008F0A62">
      <w:pPr>
        <w:rPr>
          <w:lang w:bidi="ar-DZ"/>
        </w:rPr>
      </w:pPr>
      <w:r>
        <w:rPr>
          <w:lang w:bidi="ar-DZ"/>
        </w:rPr>
        <w:t xml:space="preserve">A </w:t>
      </w:r>
      <w:proofErr w:type="spellStart"/>
      <w:r>
        <w:rPr>
          <w:lang w:bidi="ar-DZ"/>
        </w:rPr>
        <w:t>messagebox</w:t>
      </w:r>
      <w:proofErr w:type="spellEnd"/>
      <w:r>
        <w:rPr>
          <w:lang w:bidi="ar-DZ"/>
        </w:rPr>
        <w:t xml:space="preserve"> similar to this one appears for each item selected in the replace </w:t>
      </w:r>
      <w:proofErr w:type="spellStart"/>
      <w:r>
        <w:rPr>
          <w:lang w:bidi="ar-DZ"/>
        </w:rPr>
        <w:t>listbox</w:t>
      </w:r>
      <w:proofErr w:type="spellEnd"/>
      <w:r>
        <w:rPr>
          <w:lang w:bidi="ar-DZ"/>
        </w:rPr>
        <w:t>:</w:t>
      </w:r>
    </w:p>
    <w:p w14:paraId="0F8AF15E" w14:textId="77777777" w:rsidR="006D56A0" w:rsidRDefault="006D56A0">
      <w:pPr>
        <w:rPr>
          <w:lang w:bidi="ar-DZ"/>
        </w:rPr>
      </w:pPr>
      <w:r>
        <w:rPr>
          <w:noProof/>
        </w:rPr>
        <w:lastRenderedPageBreak/>
        <w:drawing>
          <wp:inline distT="0" distB="0" distL="0" distR="0" wp14:anchorId="12078369" wp14:editId="45491BAD">
            <wp:extent cx="3962743" cy="1996613"/>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62743" cy="1996613"/>
                    </a:xfrm>
                    <a:prstGeom prst="rect">
                      <a:avLst/>
                    </a:prstGeom>
                  </pic:spPr>
                </pic:pic>
              </a:graphicData>
            </a:graphic>
          </wp:inline>
        </w:drawing>
      </w:r>
    </w:p>
    <w:p w14:paraId="5A09F35D" w14:textId="75C1313D" w:rsidR="008F0A62" w:rsidRDefault="008F0A62">
      <w:pPr>
        <w:rPr>
          <w:lang w:bidi="ar-DZ"/>
        </w:rPr>
      </w:pPr>
      <w:r>
        <w:rPr>
          <w:lang w:bidi="ar-DZ"/>
        </w:rPr>
        <w:t xml:space="preserve">Click Yes to replace all </w:t>
      </w:r>
      <w:r w:rsidR="009F0BEA">
        <w:rPr>
          <w:lang w:bidi="ar-DZ"/>
        </w:rPr>
        <w:t>occurrences</w:t>
      </w:r>
      <w:r>
        <w:rPr>
          <w:lang w:bidi="ar-DZ"/>
        </w:rPr>
        <w:t xml:space="preserve"> of the searched text with the replace text.</w:t>
      </w:r>
    </w:p>
    <w:p w14:paraId="4ACA1EDC" w14:textId="77777777" w:rsidR="008F0A62" w:rsidRDefault="008F0A62">
      <w:pPr>
        <w:rPr>
          <w:lang w:bidi="ar-DZ"/>
        </w:rPr>
      </w:pPr>
      <w:r>
        <w:rPr>
          <w:lang w:bidi="ar-DZ"/>
        </w:rPr>
        <w:t>Click No to skip this item</w:t>
      </w:r>
    </w:p>
    <w:p w14:paraId="470EC33A" w14:textId="77777777" w:rsidR="008F0A62" w:rsidRDefault="008F0A62">
      <w:r>
        <w:rPr>
          <w:lang w:bidi="ar-DZ"/>
        </w:rPr>
        <w:t xml:space="preserve">Click Cancel to stop the replacement routine. </w:t>
      </w:r>
      <w:r>
        <w:t>Note that cells with more than 1024 characters in will not be processed in this mode!</w:t>
      </w:r>
    </w:p>
    <w:p w14:paraId="1C6451BA" w14:textId="77777777" w:rsidR="008F0A62" w:rsidRDefault="008F0A62">
      <w:pPr>
        <w:pStyle w:val="Heading3"/>
      </w:pPr>
      <w:r>
        <w:t>Acknowledge Each Occurrence In Each Item</w:t>
      </w:r>
    </w:p>
    <w:p w14:paraId="4FA01540" w14:textId="77777777" w:rsidR="00B03102" w:rsidRDefault="008F0A62">
      <w:pPr>
        <w:rPr>
          <w:lang w:bidi="ar-DZ"/>
        </w:rPr>
      </w:pPr>
      <w:r>
        <w:rPr>
          <w:lang w:bidi="ar-DZ"/>
        </w:rPr>
        <w:t xml:space="preserve">This </w:t>
      </w:r>
      <w:r w:rsidR="00B03102">
        <w:rPr>
          <w:lang w:bidi="ar-DZ"/>
        </w:rPr>
        <w:t xml:space="preserve">dialog </w:t>
      </w:r>
      <w:r>
        <w:rPr>
          <w:lang w:bidi="ar-DZ"/>
        </w:rPr>
        <w:t>appears:</w:t>
      </w:r>
    </w:p>
    <w:p w14:paraId="4B5C196E" w14:textId="77777777" w:rsidR="00B03102" w:rsidRDefault="00B03102">
      <w:pPr>
        <w:rPr>
          <w:lang w:bidi="ar-DZ"/>
        </w:rPr>
      </w:pPr>
    </w:p>
    <w:p w14:paraId="2748815B" w14:textId="677D7493" w:rsidR="008F0A62" w:rsidRDefault="006D56A0">
      <w:pPr>
        <w:rPr>
          <w:noProof/>
        </w:rPr>
      </w:pPr>
      <w:r>
        <w:rPr>
          <w:noProof/>
        </w:rPr>
        <w:drawing>
          <wp:inline distT="0" distB="0" distL="0" distR="0" wp14:anchorId="52EE20AA" wp14:editId="55F3591A">
            <wp:extent cx="2123921" cy="3006436"/>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33320" cy="3019741"/>
                    </a:xfrm>
                    <a:prstGeom prst="rect">
                      <a:avLst/>
                    </a:prstGeom>
                  </pic:spPr>
                </pic:pic>
              </a:graphicData>
            </a:graphic>
          </wp:inline>
        </w:drawing>
      </w:r>
    </w:p>
    <w:p w14:paraId="23974538" w14:textId="77777777" w:rsidR="00B03102" w:rsidRDefault="00B03102">
      <w:pPr>
        <w:rPr>
          <w:lang w:bidi="ar-DZ"/>
        </w:rPr>
      </w:pPr>
    </w:p>
    <w:p w14:paraId="7D4741EB" w14:textId="77777777" w:rsidR="008F0A62" w:rsidRDefault="008F0A62">
      <w:pPr>
        <w:rPr>
          <w:lang w:bidi="ar-DZ"/>
        </w:rPr>
      </w:pPr>
      <w:r>
        <w:rPr>
          <w:lang w:bidi="ar-DZ"/>
        </w:rPr>
        <w:t>The top of the form includes a description of the object (and its location) that contains the found text and what property of the object the text is found in.</w:t>
      </w:r>
    </w:p>
    <w:p w14:paraId="31B8C6A3" w14:textId="77777777" w:rsidR="008F0A62" w:rsidRDefault="008F0A62">
      <w:pPr>
        <w:rPr>
          <w:lang w:bidi="ar-DZ"/>
        </w:rPr>
      </w:pPr>
      <w:r>
        <w:rPr>
          <w:lang w:bidi="ar-DZ"/>
        </w:rPr>
        <w:t>The entry to be replaced is highlighted in the white textbox.</w:t>
      </w:r>
    </w:p>
    <w:p w14:paraId="18A93535" w14:textId="77777777" w:rsidR="008F0A62" w:rsidRDefault="008F0A62">
      <w:pPr>
        <w:rPr>
          <w:lang w:bidi="ar-DZ"/>
        </w:rPr>
      </w:pPr>
      <w:r>
        <w:rPr>
          <w:lang w:bidi="ar-DZ"/>
        </w:rPr>
        <w:t>Click Yes to replace the highlighted entry.</w:t>
      </w:r>
    </w:p>
    <w:p w14:paraId="2E6AEB80" w14:textId="77777777" w:rsidR="008F0A62" w:rsidRDefault="008F0A62">
      <w:pPr>
        <w:rPr>
          <w:lang w:bidi="ar-DZ"/>
        </w:rPr>
      </w:pPr>
      <w:r>
        <w:rPr>
          <w:lang w:bidi="ar-DZ"/>
        </w:rPr>
        <w:t>Click No to skip the highlighted entry.</w:t>
      </w:r>
    </w:p>
    <w:p w14:paraId="56D95EA5" w14:textId="77777777" w:rsidR="008F0A62" w:rsidRDefault="008F0A62">
      <w:pPr>
        <w:rPr>
          <w:lang w:bidi="ar-DZ"/>
        </w:rPr>
      </w:pPr>
      <w:r>
        <w:rPr>
          <w:lang w:bidi="ar-DZ"/>
        </w:rPr>
        <w:t>Click Cancel to stop the entire replacement procedure.</w:t>
      </w:r>
    </w:p>
    <w:p w14:paraId="6C10D547" w14:textId="77777777" w:rsidR="008F0A62" w:rsidRDefault="008F0A62">
      <w:pPr>
        <w:rPr>
          <w:lang w:bidi="ar-DZ"/>
        </w:rPr>
      </w:pPr>
    </w:p>
    <w:p w14:paraId="5CD2EFDD" w14:textId="77777777" w:rsidR="008F0A62" w:rsidRDefault="008F0A62">
      <w:pPr>
        <w:rPr>
          <w:b/>
          <w:bCs/>
          <w:lang w:bidi="ar-DZ"/>
        </w:rPr>
      </w:pPr>
      <w:r>
        <w:rPr>
          <w:lang w:bidi="ar-DZ"/>
        </w:rPr>
        <w:t xml:space="preserve">Click Yes to All to replace all found entries in this item </w:t>
      </w:r>
      <w:r>
        <w:rPr>
          <w:b/>
          <w:bCs/>
          <w:lang w:bidi="ar-DZ"/>
        </w:rPr>
        <w:t>AND IN ALL SUBSEQUENT ITEMS!</w:t>
      </w:r>
    </w:p>
    <w:p w14:paraId="2348E0DB" w14:textId="77777777" w:rsidR="008F0A62" w:rsidRDefault="008F0A62">
      <w:pPr>
        <w:rPr>
          <w:lang w:bidi="ar-DZ"/>
        </w:rPr>
      </w:pPr>
    </w:p>
    <w:p w14:paraId="3DE6F6CB" w14:textId="77777777" w:rsidR="008F0A62" w:rsidRDefault="008F0A62">
      <w:pPr>
        <w:rPr>
          <w:lang w:bidi="ar-DZ"/>
        </w:rPr>
      </w:pPr>
      <w:r>
        <w:rPr>
          <w:lang w:bidi="ar-DZ"/>
        </w:rPr>
        <w:t>Note that this form can be resized too.</w:t>
      </w:r>
    </w:p>
    <w:p w14:paraId="60969D4A" w14:textId="77777777" w:rsidR="008F0A62" w:rsidRDefault="008F0A62">
      <w:pPr>
        <w:rPr>
          <w:lang w:bidi="ar-DZ"/>
        </w:rPr>
      </w:pPr>
    </w:p>
    <w:p w14:paraId="0D1D0E08" w14:textId="77777777" w:rsidR="008F0A62" w:rsidRDefault="00F0305F">
      <w:pPr>
        <w:pStyle w:val="Heading1"/>
      </w:pPr>
      <w:r>
        <w:br w:type="page"/>
      </w:r>
      <w:r w:rsidR="008F0A62">
        <w:lastRenderedPageBreak/>
        <w:t>Accessing Chart objects</w:t>
      </w:r>
    </w:p>
    <w:p w14:paraId="2EAFFCD5" w14:textId="35FA1DD0" w:rsidR="008F0A62" w:rsidRDefault="00FF727D">
      <w:pPr>
        <w:rPr>
          <w:lang w:bidi="ar-DZ"/>
        </w:rPr>
      </w:pPr>
      <w:r>
        <w:rPr>
          <w:noProof/>
        </w:rPr>
        <w:drawing>
          <wp:anchor distT="0" distB="0" distL="114300" distR="114300" simplePos="0" relativeHeight="251657216" behindDoc="0" locked="0" layoutInCell="1" allowOverlap="0" wp14:anchorId="6315B540" wp14:editId="63685E64">
            <wp:simplePos x="0" y="0"/>
            <wp:positionH relativeFrom="column">
              <wp:posOffset>2933700</wp:posOffset>
            </wp:positionH>
            <wp:positionV relativeFrom="paragraph">
              <wp:posOffset>67945</wp:posOffset>
            </wp:positionV>
            <wp:extent cx="2835275" cy="2203450"/>
            <wp:effectExtent l="0" t="0" r="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5275" cy="2203450"/>
                    </a:xfrm>
                    <a:prstGeom prst="rect">
                      <a:avLst/>
                    </a:prstGeom>
                    <a:noFill/>
                    <a:ln>
                      <a:noFill/>
                    </a:ln>
                  </pic:spPr>
                </pic:pic>
              </a:graphicData>
            </a:graphic>
            <wp14:sizeRelH relativeFrom="page">
              <wp14:pctWidth>0</wp14:pctWidth>
            </wp14:sizeRelH>
            <wp14:sizeRelV relativeFrom="page">
              <wp14:pctHeight>0</wp14:pctHeight>
            </wp14:sizeRelV>
          </wp:anchor>
        </w:drawing>
      </w:r>
      <w:r w:rsidR="008F0A62">
        <w:rPr>
          <w:lang w:bidi="ar-DZ"/>
        </w:rPr>
        <w:t xml:space="preserve">In some cases </w:t>
      </w:r>
      <w:proofErr w:type="spellStart"/>
      <w:r w:rsidR="008F0A62">
        <w:rPr>
          <w:lang w:bidi="ar-DZ"/>
        </w:rPr>
        <w:t>Flexfind</w:t>
      </w:r>
      <w:proofErr w:type="spellEnd"/>
      <w:r w:rsidR="008F0A62">
        <w:rPr>
          <w:lang w:bidi="ar-DZ"/>
        </w:rPr>
        <w:t xml:space="preserve"> will need to change the chart type of a chart in order to be able to access some of its elements. </w:t>
      </w:r>
      <w:r w:rsidR="008F0A62">
        <w:rPr>
          <w:b/>
          <w:lang w:bidi="ar-DZ"/>
        </w:rPr>
        <w:t>Unfortunately, sometimes the formatting of the chart (or the individual series) may be affected.</w:t>
      </w:r>
    </w:p>
    <w:p w14:paraId="30834C80" w14:textId="77777777" w:rsidR="008F0A62" w:rsidRDefault="008F0A62">
      <w:pPr>
        <w:rPr>
          <w:lang w:bidi="ar-DZ"/>
        </w:rPr>
      </w:pPr>
      <w:r>
        <w:rPr>
          <w:lang w:bidi="ar-DZ"/>
        </w:rPr>
        <w:t xml:space="preserve">When </w:t>
      </w:r>
      <w:proofErr w:type="spellStart"/>
      <w:r>
        <w:rPr>
          <w:lang w:bidi="ar-DZ"/>
        </w:rPr>
        <w:t>Flexfind</w:t>
      </w:r>
      <w:proofErr w:type="spellEnd"/>
      <w:r>
        <w:rPr>
          <w:lang w:bidi="ar-DZ"/>
        </w:rPr>
        <w:t xml:space="preserve"> encounters such a situation, the following dialog is shown:</w:t>
      </w:r>
    </w:p>
    <w:p w14:paraId="381A8B2A" w14:textId="77777777" w:rsidR="008F0A62" w:rsidRDefault="008F0A62">
      <w:pPr>
        <w:rPr>
          <w:lang w:bidi="ar-DZ"/>
        </w:rPr>
      </w:pPr>
    </w:p>
    <w:p w14:paraId="6D599ABA" w14:textId="77777777" w:rsidR="008F0A62" w:rsidRDefault="008F0A62">
      <w:pPr>
        <w:rPr>
          <w:lang w:bidi="ar-DZ"/>
        </w:rPr>
      </w:pPr>
      <w:r>
        <w:rPr>
          <w:lang w:bidi="ar-DZ"/>
        </w:rPr>
        <w:t xml:space="preserve">Click </w:t>
      </w:r>
      <w:r>
        <w:rPr>
          <w:b/>
          <w:lang w:bidi="ar-DZ"/>
        </w:rPr>
        <w:t>Yes</w:t>
      </w:r>
      <w:r>
        <w:rPr>
          <w:lang w:bidi="ar-DZ"/>
        </w:rPr>
        <w:t xml:space="preserve"> to have </w:t>
      </w:r>
      <w:proofErr w:type="spellStart"/>
      <w:r>
        <w:rPr>
          <w:lang w:bidi="ar-DZ"/>
        </w:rPr>
        <w:t>Flexfind</w:t>
      </w:r>
      <w:proofErr w:type="spellEnd"/>
      <w:r>
        <w:rPr>
          <w:lang w:bidi="ar-DZ"/>
        </w:rPr>
        <w:t xml:space="preserve"> (temporarily) do the change for this series only.</w:t>
      </w:r>
    </w:p>
    <w:p w14:paraId="2191D4EC" w14:textId="77777777" w:rsidR="008F0A62" w:rsidRDefault="008F0A62">
      <w:pPr>
        <w:rPr>
          <w:lang w:bidi="ar-DZ"/>
        </w:rPr>
      </w:pPr>
    </w:p>
    <w:p w14:paraId="72A2253E" w14:textId="77777777" w:rsidR="008F0A62" w:rsidRDefault="008F0A62">
      <w:pPr>
        <w:rPr>
          <w:lang w:bidi="ar-DZ"/>
        </w:rPr>
      </w:pPr>
      <w:r>
        <w:rPr>
          <w:lang w:bidi="ar-DZ"/>
        </w:rPr>
        <w:t xml:space="preserve">Click </w:t>
      </w:r>
      <w:r>
        <w:rPr>
          <w:b/>
          <w:lang w:bidi="ar-DZ"/>
        </w:rPr>
        <w:t>Yes to All</w:t>
      </w:r>
      <w:r>
        <w:rPr>
          <w:lang w:bidi="ar-DZ"/>
        </w:rPr>
        <w:t xml:space="preserve"> to have </w:t>
      </w:r>
      <w:proofErr w:type="spellStart"/>
      <w:r>
        <w:rPr>
          <w:lang w:bidi="ar-DZ"/>
        </w:rPr>
        <w:t>Flexfind</w:t>
      </w:r>
      <w:proofErr w:type="spellEnd"/>
      <w:r>
        <w:rPr>
          <w:lang w:bidi="ar-DZ"/>
        </w:rPr>
        <w:t xml:space="preserve"> (temporarily) do the change for all subsequent series only (where needed).</w:t>
      </w:r>
    </w:p>
    <w:p w14:paraId="517BAE9D" w14:textId="77777777" w:rsidR="008F0A62" w:rsidRDefault="008F0A62">
      <w:pPr>
        <w:rPr>
          <w:lang w:bidi="ar-DZ"/>
        </w:rPr>
      </w:pPr>
    </w:p>
    <w:p w14:paraId="10E696E1" w14:textId="77777777" w:rsidR="008F0A62" w:rsidRDefault="008F0A62">
      <w:pPr>
        <w:rPr>
          <w:lang w:bidi="ar-DZ"/>
        </w:rPr>
      </w:pPr>
      <w:r>
        <w:rPr>
          <w:lang w:bidi="ar-DZ"/>
        </w:rPr>
        <w:t xml:space="preserve">Click </w:t>
      </w:r>
      <w:r>
        <w:rPr>
          <w:b/>
          <w:lang w:bidi="ar-DZ"/>
        </w:rPr>
        <w:t>No</w:t>
      </w:r>
      <w:r>
        <w:rPr>
          <w:lang w:bidi="ar-DZ"/>
        </w:rPr>
        <w:t xml:space="preserve"> to avoid the change of chart type (</w:t>
      </w:r>
      <w:proofErr w:type="spellStart"/>
      <w:r>
        <w:rPr>
          <w:lang w:bidi="ar-DZ"/>
        </w:rPr>
        <w:t>Flexfind</w:t>
      </w:r>
      <w:proofErr w:type="spellEnd"/>
      <w:r>
        <w:rPr>
          <w:lang w:bidi="ar-DZ"/>
        </w:rPr>
        <w:t xml:space="preserve"> will not be able to access the specific object mentioned in the dialog, the objects not searched will be listed in the error list).</w:t>
      </w:r>
    </w:p>
    <w:p w14:paraId="7936E10B" w14:textId="77777777" w:rsidR="008F0A62" w:rsidRDefault="008F0A62">
      <w:pPr>
        <w:rPr>
          <w:lang w:bidi="ar-DZ"/>
        </w:rPr>
      </w:pPr>
    </w:p>
    <w:p w14:paraId="496462C0" w14:textId="77777777" w:rsidR="008F0A62" w:rsidRDefault="008F0A62">
      <w:pPr>
        <w:rPr>
          <w:lang w:bidi="ar-DZ"/>
        </w:rPr>
      </w:pPr>
      <w:r>
        <w:rPr>
          <w:lang w:bidi="ar-DZ"/>
        </w:rPr>
        <w:t xml:space="preserve">Click </w:t>
      </w:r>
      <w:r>
        <w:rPr>
          <w:b/>
          <w:lang w:bidi="ar-DZ"/>
        </w:rPr>
        <w:t>No to All</w:t>
      </w:r>
      <w:r>
        <w:rPr>
          <w:lang w:bidi="ar-DZ"/>
        </w:rPr>
        <w:t xml:space="preserve"> to avoid any change of chart type (</w:t>
      </w:r>
      <w:proofErr w:type="spellStart"/>
      <w:r>
        <w:rPr>
          <w:lang w:bidi="ar-DZ"/>
        </w:rPr>
        <w:t>Flexfind</w:t>
      </w:r>
      <w:proofErr w:type="spellEnd"/>
      <w:r>
        <w:rPr>
          <w:lang w:bidi="ar-DZ"/>
        </w:rPr>
        <w:t xml:space="preserve"> will not be able to access some objects on charts, the objects not searched will be listed in the error list).</w:t>
      </w:r>
    </w:p>
    <w:p w14:paraId="2B2D2E0D" w14:textId="77777777" w:rsidR="008F0A62" w:rsidRDefault="008F0A62">
      <w:pPr>
        <w:rPr>
          <w:lang w:bidi="ar-DZ"/>
        </w:rPr>
      </w:pPr>
    </w:p>
    <w:p w14:paraId="7F4C7B71" w14:textId="77777777" w:rsidR="008F0A62" w:rsidRDefault="008F0A62">
      <w:pPr>
        <w:rPr>
          <w:lang w:bidi="ar-DZ"/>
        </w:rPr>
      </w:pPr>
      <w:r>
        <w:rPr>
          <w:lang w:bidi="ar-DZ"/>
        </w:rPr>
        <w:t xml:space="preserve">The </w:t>
      </w:r>
      <w:r>
        <w:rPr>
          <w:b/>
          <w:lang w:bidi="ar-DZ"/>
        </w:rPr>
        <w:t>Yes To All</w:t>
      </w:r>
      <w:r>
        <w:rPr>
          <w:lang w:bidi="ar-DZ"/>
        </w:rPr>
        <w:t xml:space="preserve"> and </w:t>
      </w:r>
      <w:r>
        <w:rPr>
          <w:b/>
          <w:lang w:bidi="ar-DZ"/>
        </w:rPr>
        <w:t>No to All</w:t>
      </w:r>
      <w:r>
        <w:rPr>
          <w:lang w:bidi="ar-DZ"/>
        </w:rPr>
        <w:t xml:space="preserve"> decisions will be reset when you close the </w:t>
      </w:r>
      <w:proofErr w:type="spellStart"/>
      <w:r>
        <w:rPr>
          <w:lang w:bidi="ar-DZ"/>
        </w:rPr>
        <w:t>Flexfind</w:t>
      </w:r>
      <w:proofErr w:type="spellEnd"/>
      <w:r>
        <w:rPr>
          <w:lang w:bidi="ar-DZ"/>
        </w:rPr>
        <w:t xml:space="preserve"> dialog.</w:t>
      </w:r>
    </w:p>
    <w:p w14:paraId="34288C45" w14:textId="77777777" w:rsidR="008F0A62" w:rsidRDefault="008F0A62">
      <w:pPr>
        <w:pStyle w:val="Heading1"/>
      </w:pPr>
      <w:r>
        <w:t>List of searched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6"/>
        <w:gridCol w:w="3127"/>
        <w:gridCol w:w="3022"/>
      </w:tblGrid>
      <w:tr w:rsidR="008F0A62" w14:paraId="5A4C1068" w14:textId="77777777">
        <w:tc>
          <w:tcPr>
            <w:tcW w:w="2968" w:type="dxa"/>
          </w:tcPr>
          <w:p w14:paraId="129A1467" w14:textId="77777777" w:rsidR="008F0A62" w:rsidRDefault="008F0A62">
            <w:pPr>
              <w:rPr>
                <w:b/>
                <w:bCs/>
                <w:lang w:bidi="ar-DZ"/>
              </w:rPr>
            </w:pPr>
            <w:r>
              <w:rPr>
                <w:b/>
                <w:bCs/>
                <w:lang w:bidi="ar-DZ"/>
              </w:rPr>
              <w:t>Object  /  Search type</w:t>
            </w:r>
          </w:p>
        </w:tc>
        <w:tc>
          <w:tcPr>
            <w:tcW w:w="3190" w:type="dxa"/>
          </w:tcPr>
          <w:p w14:paraId="3C0D6505" w14:textId="77777777" w:rsidR="008F0A62" w:rsidRDefault="008F0A62">
            <w:pPr>
              <w:rPr>
                <w:b/>
                <w:bCs/>
                <w:lang w:bidi="ar-DZ"/>
              </w:rPr>
            </w:pPr>
            <w:r>
              <w:rPr>
                <w:b/>
                <w:bCs/>
                <w:lang w:bidi="ar-DZ"/>
              </w:rPr>
              <w:t>Formulas option shows:</w:t>
            </w:r>
          </w:p>
        </w:tc>
        <w:tc>
          <w:tcPr>
            <w:tcW w:w="3080" w:type="dxa"/>
          </w:tcPr>
          <w:p w14:paraId="68E95418" w14:textId="77777777" w:rsidR="008F0A62" w:rsidRDefault="008F0A62">
            <w:pPr>
              <w:rPr>
                <w:b/>
                <w:bCs/>
                <w:lang w:bidi="ar-DZ"/>
              </w:rPr>
            </w:pPr>
            <w:r>
              <w:rPr>
                <w:b/>
                <w:bCs/>
                <w:lang w:bidi="ar-DZ"/>
              </w:rPr>
              <w:t>Values option shows:</w:t>
            </w:r>
          </w:p>
        </w:tc>
      </w:tr>
      <w:tr w:rsidR="008F0A62" w14:paraId="58AE60BF" w14:textId="77777777">
        <w:tc>
          <w:tcPr>
            <w:tcW w:w="2968" w:type="dxa"/>
          </w:tcPr>
          <w:p w14:paraId="331E5101" w14:textId="77777777" w:rsidR="008F0A62" w:rsidRDefault="008F0A62">
            <w:pPr>
              <w:rPr>
                <w:lang w:bidi="ar-DZ"/>
              </w:rPr>
            </w:pPr>
            <w:r>
              <w:rPr>
                <w:lang w:bidi="ar-DZ"/>
              </w:rPr>
              <w:t>Cells</w:t>
            </w:r>
          </w:p>
        </w:tc>
        <w:tc>
          <w:tcPr>
            <w:tcW w:w="3190" w:type="dxa"/>
          </w:tcPr>
          <w:p w14:paraId="2D166A6E" w14:textId="77777777" w:rsidR="008F0A62" w:rsidRDefault="008F0A62">
            <w:pPr>
              <w:rPr>
                <w:lang w:bidi="ar-DZ"/>
              </w:rPr>
            </w:pPr>
            <w:r>
              <w:rPr>
                <w:lang w:bidi="ar-DZ"/>
              </w:rPr>
              <w:t>Formula</w:t>
            </w:r>
          </w:p>
        </w:tc>
        <w:tc>
          <w:tcPr>
            <w:tcW w:w="3080" w:type="dxa"/>
          </w:tcPr>
          <w:p w14:paraId="4FFDDA59" w14:textId="77777777" w:rsidR="008F0A62" w:rsidRDefault="008F0A62">
            <w:pPr>
              <w:rPr>
                <w:lang w:bidi="ar-DZ"/>
              </w:rPr>
            </w:pPr>
            <w:r>
              <w:rPr>
                <w:lang w:bidi="ar-DZ"/>
              </w:rPr>
              <w:t>Value</w:t>
            </w:r>
          </w:p>
        </w:tc>
      </w:tr>
      <w:tr w:rsidR="008F0A62" w14:paraId="2DC22C9C" w14:textId="77777777">
        <w:tc>
          <w:tcPr>
            <w:tcW w:w="2968" w:type="dxa"/>
          </w:tcPr>
          <w:p w14:paraId="34C2661D" w14:textId="77777777" w:rsidR="008F0A62" w:rsidRDefault="008F0A62">
            <w:pPr>
              <w:rPr>
                <w:lang w:bidi="ar-DZ"/>
              </w:rPr>
            </w:pPr>
            <w:r>
              <w:rPr>
                <w:lang w:bidi="ar-DZ"/>
              </w:rPr>
              <w:t>Names</w:t>
            </w:r>
          </w:p>
        </w:tc>
        <w:tc>
          <w:tcPr>
            <w:tcW w:w="3190" w:type="dxa"/>
          </w:tcPr>
          <w:p w14:paraId="20D44180" w14:textId="77777777" w:rsidR="008F0A62" w:rsidRDefault="008F0A62">
            <w:pPr>
              <w:rPr>
                <w:lang w:bidi="ar-DZ"/>
              </w:rPr>
            </w:pPr>
            <w:r>
              <w:rPr>
                <w:lang w:bidi="ar-DZ"/>
              </w:rPr>
              <w:t>Formula</w:t>
            </w:r>
          </w:p>
        </w:tc>
        <w:tc>
          <w:tcPr>
            <w:tcW w:w="3080" w:type="dxa"/>
          </w:tcPr>
          <w:p w14:paraId="09E1929C" w14:textId="77777777" w:rsidR="008F0A62" w:rsidRDefault="008F0A62">
            <w:pPr>
              <w:rPr>
                <w:lang w:bidi="ar-DZ"/>
              </w:rPr>
            </w:pPr>
            <w:r>
              <w:rPr>
                <w:lang w:bidi="ar-DZ"/>
              </w:rPr>
              <w:t>Formula</w:t>
            </w:r>
          </w:p>
        </w:tc>
      </w:tr>
      <w:tr w:rsidR="008F0A62" w14:paraId="7CF29402" w14:textId="77777777">
        <w:tc>
          <w:tcPr>
            <w:tcW w:w="2968" w:type="dxa"/>
          </w:tcPr>
          <w:p w14:paraId="0D363085" w14:textId="77777777" w:rsidR="008F0A62" w:rsidRDefault="008F0A62">
            <w:pPr>
              <w:rPr>
                <w:lang w:bidi="ar-DZ"/>
              </w:rPr>
            </w:pPr>
            <w:proofErr w:type="spellStart"/>
            <w:r>
              <w:rPr>
                <w:lang w:bidi="ar-DZ"/>
              </w:rPr>
              <w:t>DrawingObjects</w:t>
            </w:r>
            <w:proofErr w:type="spellEnd"/>
          </w:p>
        </w:tc>
        <w:tc>
          <w:tcPr>
            <w:tcW w:w="3190" w:type="dxa"/>
          </w:tcPr>
          <w:p w14:paraId="72F01B9B" w14:textId="77777777" w:rsidR="008F0A62" w:rsidRDefault="008F0A62">
            <w:pPr>
              <w:rPr>
                <w:lang w:bidi="ar-DZ"/>
              </w:rPr>
            </w:pPr>
            <w:proofErr w:type="spellStart"/>
            <w:r>
              <w:rPr>
                <w:lang w:bidi="ar-DZ"/>
              </w:rPr>
              <w:t>OnAction</w:t>
            </w:r>
            <w:proofErr w:type="spellEnd"/>
            <w:r>
              <w:rPr>
                <w:lang w:bidi="ar-DZ"/>
              </w:rPr>
              <w:t xml:space="preserve"> (attached macro)</w:t>
            </w:r>
          </w:p>
        </w:tc>
        <w:tc>
          <w:tcPr>
            <w:tcW w:w="3080" w:type="dxa"/>
          </w:tcPr>
          <w:p w14:paraId="005FF97B" w14:textId="77777777" w:rsidR="008F0A62" w:rsidRDefault="008F0A62">
            <w:pPr>
              <w:rPr>
                <w:lang w:bidi="ar-DZ"/>
              </w:rPr>
            </w:pPr>
            <w:r>
              <w:rPr>
                <w:lang w:bidi="ar-DZ"/>
              </w:rPr>
              <w:t>Caption</w:t>
            </w:r>
          </w:p>
        </w:tc>
      </w:tr>
      <w:tr w:rsidR="008F0A62" w14:paraId="2D3F572F" w14:textId="77777777">
        <w:tc>
          <w:tcPr>
            <w:tcW w:w="2968" w:type="dxa"/>
          </w:tcPr>
          <w:p w14:paraId="01251701" w14:textId="77777777" w:rsidR="008F0A62" w:rsidRDefault="008F0A62">
            <w:pPr>
              <w:rPr>
                <w:lang w:bidi="ar-DZ"/>
              </w:rPr>
            </w:pPr>
            <w:r>
              <w:rPr>
                <w:lang w:bidi="ar-DZ"/>
              </w:rPr>
              <w:t>Form or Toolbox Controls</w:t>
            </w:r>
          </w:p>
        </w:tc>
        <w:tc>
          <w:tcPr>
            <w:tcW w:w="3190" w:type="dxa"/>
          </w:tcPr>
          <w:p w14:paraId="06F0300C" w14:textId="77777777" w:rsidR="008F0A62" w:rsidRDefault="008F0A62">
            <w:pPr>
              <w:rPr>
                <w:lang w:bidi="ar-DZ"/>
              </w:rPr>
            </w:pPr>
            <w:proofErr w:type="spellStart"/>
            <w:r>
              <w:rPr>
                <w:lang w:bidi="ar-DZ"/>
              </w:rPr>
              <w:t>ListFillRange</w:t>
            </w:r>
            <w:proofErr w:type="spellEnd"/>
            <w:r>
              <w:rPr>
                <w:lang w:bidi="ar-DZ"/>
              </w:rPr>
              <w:t xml:space="preserve"> and </w:t>
            </w:r>
            <w:proofErr w:type="spellStart"/>
            <w:r>
              <w:rPr>
                <w:lang w:bidi="ar-DZ"/>
              </w:rPr>
              <w:t>LinkedCell</w:t>
            </w:r>
            <w:proofErr w:type="spellEnd"/>
          </w:p>
        </w:tc>
        <w:tc>
          <w:tcPr>
            <w:tcW w:w="3080" w:type="dxa"/>
          </w:tcPr>
          <w:p w14:paraId="476FF60E" w14:textId="77777777" w:rsidR="008F0A62" w:rsidRDefault="008F0A62">
            <w:pPr>
              <w:rPr>
                <w:lang w:bidi="ar-DZ"/>
              </w:rPr>
            </w:pPr>
          </w:p>
        </w:tc>
      </w:tr>
      <w:tr w:rsidR="008F0A62" w14:paraId="41D40278" w14:textId="77777777">
        <w:tc>
          <w:tcPr>
            <w:tcW w:w="2968" w:type="dxa"/>
          </w:tcPr>
          <w:p w14:paraId="72006B01" w14:textId="77777777" w:rsidR="008F0A62" w:rsidRDefault="008F0A62">
            <w:pPr>
              <w:rPr>
                <w:lang w:bidi="ar-DZ"/>
              </w:rPr>
            </w:pPr>
            <w:proofErr w:type="spellStart"/>
            <w:r>
              <w:rPr>
                <w:lang w:bidi="ar-DZ"/>
              </w:rPr>
              <w:t>ChartObjects</w:t>
            </w:r>
            <w:proofErr w:type="spellEnd"/>
          </w:p>
        </w:tc>
        <w:tc>
          <w:tcPr>
            <w:tcW w:w="3190" w:type="dxa"/>
          </w:tcPr>
          <w:p w14:paraId="151609C4" w14:textId="77777777" w:rsidR="008F0A62" w:rsidRDefault="008F0A62">
            <w:pPr>
              <w:rPr>
                <w:lang w:bidi="ar-DZ"/>
              </w:rPr>
            </w:pPr>
            <w:r>
              <w:rPr>
                <w:lang w:bidi="ar-DZ"/>
              </w:rPr>
              <w:t>Formula</w:t>
            </w:r>
          </w:p>
        </w:tc>
        <w:tc>
          <w:tcPr>
            <w:tcW w:w="3080" w:type="dxa"/>
          </w:tcPr>
          <w:p w14:paraId="0981562F" w14:textId="77777777" w:rsidR="008F0A62" w:rsidRDefault="008F0A62">
            <w:pPr>
              <w:rPr>
                <w:lang w:bidi="ar-DZ"/>
              </w:rPr>
            </w:pPr>
            <w:r>
              <w:rPr>
                <w:lang w:bidi="ar-DZ"/>
              </w:rPr>
              <w:t>Caption</w:t>
            </w:r>
          </w:p>
        </w:tc>
      </w:tr>
      <w:tr w:rsidR="008F0A62" w14:paraId="44C4AEF6" w14:textId="77777777">
        <w:tc>
          <w:tcPr>
            <w:tcW w:w="2968" w:type="dxa"/>
          </w:tcPr>
          <w:p w14:paraId="7D6F94AD" w14:textId="77777777" w:rsidR="008F0A62" w:rsidRDefault="00F0305F">
            <w:pPr>
              <w:rPr>
                <w:lang w:bidi="ar-DZ"/>
              </w:rPr>
            </w:pPr>
            <w:r>
              <w:rPr>
                <w:lang w:bidi="ar-DZ"/>
              </w:rPr>
              <w:t>Notes (formerly known as comments)</w:t>
            </w:r>
          </w:p>
        </w:tc>
        <w:tc>
          <w:tcPr>
            <w:tcW w:w="3190" w:type="dxa"/>
          </w:tcPr>
          <w:p w14:paraId="3CA79DF2" w14:textId="77777777" w:rsidR="008F0A62" w:rsidRDefault="008F0A62">
            <w:pPr>
              <w:rPr>
                <w:lang w:bidi="ar-DZ"/>
              </w:rPr>
            </w:pPr>
            <w:r>
              <w:rPr>
                <w:lang w:bidi="ar-DZ"/>
              </w:rPr>
              <w:t>Text</w:t>
            </w:r>
          </w:p>
        </w:tc>
        <w:tc>
          <w:tcPr>
            <w:tcW w:w="3080" w:type="dxa"/>
          </w:tcPr>
          <w:p w14:paraId="05631260" w14:textId="77777777" w:rsidR="008F0A62" w:rsidRDefault="008F0A62">
            <w:pPr>
              <w:rPr>
                <w:lang w:bidi="ar-DZ"/>
              </w:rPr>
            </w:pPr>
            <w:r>
              <w:rPr>
                <w:lang w:bidi="ar-DZ"/>
              </w:rPr>
              <w:t>Text</w:t>
            </w:r>
          </w:p>
        </w:tc>
      </w:tr>
      <w:tr w:rsidR="00F0305F" w14:paraId="16237B22" w14:textId="77777777">
        <w:tc>
          <w:tcPr>
            <w:tcW w:w="2968" w:type="dxa"/>
          </w:tcPr>
          <w:p w14:paraId="4878F526" w14:textId="77777777" w:rsidR="00F0305F" w:rsidRDefault="00F0305F">
            <w:pPr>
              <w:rPr>
                <w:lang w:bidi="ar-DZ"/>
              </w:rPr>
            </w:pPr>
            <w:r>
              <w:rPr>
                <w:lang w:bidi="ar-DZ"/>
              </w:rPr>
              <w:t>Comments</w:t>
            </w:r>
          </w:p>
        </w:tc>
        <w:tc>
          <w:tcPr>
            <w:tcW w:w="3190" w:type="dxa"/>
          </w:tcPr>
          <w:p w14:paraId="63618E37" w14:textId="77777777" w:rsidR="00F0305F" w:rsidRDefault="00F0305F">
            <w:pPr>
              <w:rPr>
                <w:lang w:bidi="ar-DZ"/>
              </w:rPr>
            </w:pPr>
            <w:r>
              <w:rPr>
                <w:lang w:bidi="ar-DZ"/>
              </w:rPr>
              <w:t>Text</w:t>
            </w:r>
          </w:p>
        </w:tc>
        <w:tc>
          <w:tcPr>
            <w:tcW w:w="3080" w:type="dxa"/>
          </w:tcPr>
          <w:p w14:paraId="3099C4E6" w14:textId="77777777" w:rsidR="00F0305F" w:rsidRDefault="00F0305F">
            <w:pPr>
              <w:rPr>
                <w:lang w:bidi="ar-DZ"/>
              </w:rPr>
            </w:pPr>
            <w:r>
              <w:rPr>
                <w:lang w:bidi="ar-DZ"/>
              </w:rPr>
              <w:t>Text</w:t>
            </w:r>
          </w:p>
        </w:tc>
      </w:tr>
      <w:tr w:rsidR="00F0305F" w14:paraId="490C97AD" w14:textId="77777777">
        <w:tc>
          <w:tcPr>
            <w:tcW w:w="2968" w:type="dxa"/>
          </w:tcPr>
          <w:p w14:paraId="6A377714" w14:textId="77777777" w:rsidR="00F0305F" w:rsidRDefault="00F0305F">
            <w:pPr>
              <w:rPr>
                <w:lang w:bidi="ar-DZ"/>
              </w:rPr>
            </w:pPr>
            <w:r>
              <w:rPr>
                <w:lang w:bidi="ar-DZ"/>
              </w:rPr>
              <w:t>Comments</w:t>
            </w:r>
          </w:p>
        </w:tc>
        <w:tc>
          <w:tcPr>
            <w:tcW w:w="3190" w:type="dxa"/>
          </w:tcPr>
          <w:p w14:paraId="6CE02F27" w14:textId="77777777" w:rsidR="00F0305F" w:rsidRDefault="00F0305F">
            <w:pPr>
              <w:rPr>
                <w:lang w:bidi="ar-DZ"/>
              </w:rPr>
            </w:pPr>
            <w:r>
              <w:rPr>
                <w:lang w:bidi="ar-DZ"/>
              </w:rPr>
              <w:t>A</w:t>
            </w:r>
            <w:r w:rsidR="00F339DD">
              <w:rPr>
                <w:lang w:bidi="ar-DZ"/>
              </w:rPr>
              <w:t>u</w:t>
            </w:r>
            <w:r>
              <w:rPr>
                <w:lang w:bidi="ar-DZ"/>
              </w:rPr>
              <w:t>thor</w:t>
            </w:r>
          </w:p>
        </w:tc>
        <w:tc>
          <w:tcPr>
            <w:tcW w:w="3080" w:type="dxa"/>
          </w:tcPr>
          <w:p w14:paraId="6F7DD2CB" w14:textId="77777777" w:rsidR="00F0305F" w:rsidRDefault="00F339DD">
            <w:pPr>
              <w:rPr>
                <w:lang w:bidi="ar-DZ"/>
              </w:rPr>
            </w:pPr>
            <w:r>
              <w:rPr>
                <w:lang w:bidi="ar-DZ"/>
              </w:rPr>
              <w:t>Author</w:t>
            </w:r>
          </w:p>
        </w:tc>
      </w:tr>
      <w:tr w:rsidR="008F0A62" w14:paraId="6E422534" w14:textId="77777777">
        <w:tc>
          <w:tcPr>
            <w:tcW w:w="2968" w:type="dxa"/>
          </w:tcPr>
          <w:p w14:paraId="0323B147" w14:textId="77777777" w:rsidR="008F0A62" w:rsidRDefault="008F0A62">
            <w:pPr>
              <w:rPr>
                <w:lang w:bidi="ar-DZ"/>
              </w:rPr>
            </w:pPr>
            <w:proofErr w:type="spellStart"/>
            <w:r>
              <w:rPr>
                <w:lang w:bidi="ar-DZ"/>
              </w:rPr>
              <w:t>FormatConditions</w:t>
            </w:r>
            <w:proofErr w:type="spellEnd"/>
          </w:p>
        </w:tc>
        <w:tc>
          <w:tcPr>
            <w:tcW w:w="3190" w:type="dxa"/>
          </w:tcPr>
          <w:p w14:paraId="0B5493B7" w14:textId="77777777" w:rsidR="008F0A62" w:rsidRDefault="008F0A62">
            <w:pPr>
              <w:rPr>
                <w:lang w:bidi="ar-DZ"/>
              </w:rPr>
            </w:pPr>
            <w:r>
              <w:rPr>
                <w:lang w:bidi="ar-DZ"/>
              </w:rPr>
              <w:t>Formula1 and Formula2</w:t>
            </w:r>
          </w:p>
        </w:tc>
        <w:tc>
          <w:tcPr>
            <w:tcW w:w="3080" w:type="dxa"/>
          </w:tcPr>
          <w:p w14:paraId="46B37952" w14:textId="77777777" w:rsidR="008F0A62" w:rsidRDefault="008F0A62">
            <w:pPr>
              <w:rPr>
                <w:lang w:bidi="ar-DZ"/>
              </w:rPr>
            </w:pPr>
            <w:r>
              <w:rPr>
                <w:lang w:bidi="ar-DZ"/>
              </w:rPr>
              <w:t>Formula1 and Formula2</w:t>
            </w:r>
          </w:p>
        </w:tc>
      </w:tr>
      <w:tr w:rsidR="008F0A62" w14:paraId="1CDF81CA" w14:textId="77777777">
        <w:tc>
          <w:tcPr>
            <w:tcW w:w="2968" w:type="dxa"/>
          </w:tcPr>
          <w:p w14:paraId="7A9A386B" w14:textId="77777777" w:rsidR="008F0A62" w:rsidRDefault="008F0A62">
            <w:pPr>
              <w:rPr>
                <w:lang w:bidi="ar-DZ"/>
              </w:rPr>
            </w:pPr>
            <w:r>
              <w:rPr>
                <w:lang w:bidi="ar-DZ"/>
              </w:rPr>
              <w:t>Validations</w:t>
            </w:r>
          </w:p>
        </w:tc>
        <w:tc>
          <w:tcPr>
            <w:tcW w:w="3190" w:type="dxa"/>
          </w:tcPr>
          <w:p w14:paraId="087DB1F7" w14:textId="77777777" w:rsidR="008F0A62" w:rsidRDefault="008F0A62">
            <w:pPr>
              <w:rPr>
                <w:lang w:bidi="ar-DZ"/>
              </w:rPr>
            </w:pPr>
            <w:r>
              <w:rPr>
                <w:lang w:bidi="ar-DZ"/>
              </w:rPr>
              <w:t>Formula1 and Formula2</w:t>
            </w:r>
          </w:p>
          <w:p w14:paraId="2C049F54" w14:textId="77777777" w:rsidR="008F311B" w:rsidRDefault="008F311B">
            <w:pPr>
              <w:rPr>
                <w:lang w:bidi="ar-DZ"/>
              </w:rPr>
            </w:pPr>
            <w:proofErr w:type="spellStart"/>
            <w:r>
              <w:rPr>
                <w:lang w:bidi="ar-DZ"/>
              </w:rPr>
              <w:t>ErrorTitle</w:t>
            </w:r>
            <w:proofErr w:type="spellEnd"/>
          </w:p>
          <w:p w14:paraId="5B17FE18" w14:textId="77777777" w:rsidR="008F311B" w:rsidRDefault="008F311B">
            <w:pPr>
              <w:rPr>
                <w:lang w:bidi="ar-DZ"/>
              </w:rPr>
            </w:pPr>
            <w:proofErr w:type="spellStart"/>
            <w:r>
              <w:rPr>
                <w:lang w:bidi="ar-DZ"/>
              </w:rPr>
              <w:t>ErrorMessage</w:t>
            </w:r>
            <w:proofErr w:type="spellEnd"/>
          </w:p>
          <w:p w14:paraId="6D6CAA8F" w14:textId="77777777" w:rsidR="008F311B" w:rsidRDefault="008F311B">
            <w:pPr>
              <w:rPr>
                <w:lang w:bidi="ar-DZ"/>
              </w:rPr>
            </w:pPr>
            <w:proofErr w:type="spellStart"/>
            <w:r>
              <w:rPr>
                <w:lang w:bidi="ar-DZ"/>
              </w:rPr>
              <w:t>InputTitle</w:t>
            </w:r>
            <w:proofErr w:type="spellEnd"/>
          </w:p>
          <w:p w14:paraId="09735CE2" w14:textId="122B6EE2" w:rsidR="008F311B" w:rsidRDefault="008F311B">
            <w:pPr>
              <w:rPr>
                <w:lang w:bidi="ar-DZ"/>
              </w:rPr>
            </w:pPr>
            <w:proofErr w:type="spellStart"/>
            <w:r>
              <w:rPr>
                <w:lang w:bidi="ar-DZ"/>
              </w:rPr>
              <w:t>InputMessage</w:t>
            </w:r>
            <w:proofErr w:type="spellEnd"/>
          </w:p>
        </w:tc>
        <w:tc>
          <w:tcPr>
            <w:tcW w:w="3080" w:type="dxa"/>
          </w:tcPr>
          <w:p w14:paraId="1A4C5FEF" w14:textId="77777777" w:rsidR="008F0A62" w:rsidRDefault="008F0A62">
            <w:pPr>
              <w:rPr>
                <w:lang w:bidi="ar-DZ"/>
              </w:rPr>
            </w:pPr>
            <w:r>
              <w:rPr>
                <w:lang w:bidi="ar-DZ"/>
              </w:rPr>
              <w:t>Formula1 and Formula2</w:t>
            </w:r>
          </w:p>
          <w:p w14:paraId="7F0916E2" w14:textId="77777777" w:rsidR="008F311B" w:rsidRDefault="008F311B" w:rsidP="008F311B">
            <w:pPr>
              <w:rPr>
                <w:lang w:bidi="ar-DZ"/>
              </w:rPr>
            </w:pPr>
            <w:proofErr w:type="spellStart"/>
            <w:r>
              <w:rPr>
                <w:lang w:bidi="ar-DZ"/>
              </w:rPr>
              <w:t>ErrorTitle</w:t>
            </w:r>
            <w:proofErr w:type="spellEnd"/>
          </w:p>
          <w:p w14:paraId="1ABFCBBF" w14:textId="77777777" w:rsidR="008F311B" w:rsidRDefault="008F311B" w:rsidP="008F311B">
            <w:pPr>
              <w:rPr>
                <w:lang w:bidi="ar-DZ"/>
              </w:rPr>
            </w:pPr>
            <w:proofErr w:type="spellStart"/>
            <w:r>
              <w:rPr>
                <w:lang w:bidi="ar-DZ"/>
              </w:rPr>
              <w:t>ErrorMessage</w:t>
            </w:r>
            <w:proofErr w:type="spellEnd"/>
          </w:p>
          <w:p w14:paraId="4AF82ABD" w14:textId="77777777" w:rsidR="008F311B" w:rsidRDefault="008F311B" w:rsidP="008F311B">
            <w:pPr>
              <w:rPr>
                <w:lang w:bidi="ar-DZ"/>
              </w:rPr>
            </w:pPr>
            <w:proofErr w:type="spellStart"/>
            <w:r>
              <w:rPr>
                <w:lang w:bidi="ar-DZ"/>
              </w:rPr>
              <w:t>InputTitle</w:t>
            </w:r>
            <w:proofErr w:type="spellEnd"/>
          </w:p>
          <w:p w14:paraId="29BEEEE5" w14:textId="2D8C7206" w:rsidR="008F311B" w:rsidRDefault="008F311B" w:rsidP="008F311B">
            <w:pPr>
              <w:rPr>
                <w:lang w:bidi="ar-DZ"/>
              </w:rPr>
            </w:pPr>
            <w:proofErr w:type="spellStart"/>
            <w:r>
              <w:rPr>
                <w:lang w:bidi="ar-DZ"/>
              </w:rPr>
              <w:t>InputMessage</w:t>
            </w:r>
            <w:proofErr w:type="spellEnd"/>
          </w:p>
        </w:tc>
      </w:tr>
      <w:tr w:rsidR="008F0A62" w14:paraId="45B22D5C" w14:textId="77777777">
        <w:tc>
          <w:tcPr>
            <w:tcW w:w="2968" w:type="dxa"/>
          </w:tcPr>
          <w:p w14:paraId="4582D782" w14:textId="77777777" w:rsidR="008F0A62" w:rsidRDefault="008F0A62">
            <w:pPr>
              <w:rPr>
                <w:lang w:bidi="ar-DZ"/>
              </w:rPr>
            </w:pPr>
            <w:r>
              <w:rPr>
                <w:lang w:bidi="ar-DZ"/>
              </w:rPr>
              <w:t>Hyperlinks</w:t>
            </w:r>
          </w:p>
        </w:tc>
        <w:tc>
          <w:tcPr>
            <w:tcW w:w="3190" w:type="dxa"/>
          </w:tcPr>
          <w:p w14:paraId="479267C0" w14:textId="77777777" w:rsidR="008F0A62" w:rsidRDefault="008F0A62">
            <w:pPr>
              <w:rPr>
                <w:lang w:bidi="ar-DZ"/>
              </w:rPr>
            </w:pPr>
            <w:r>
              <w:rPr>
                <w:lang w:bidi="ar-DZ"/>
              </w:rPr>
              <w:t>Address</w:t>
            </w:r>
          </w:p>
        </w:tc>
        <w:tc>
          <w:tcPr>
            <w:tcW w:w="3080" w:type="dxa"/>
          </w:tcPr>
          <w:p w14:paraId="56A2FC34" w14:textId="77777777" w:rsidR="008F0A62" w:rsidRDefault="008F0A62">
            <w:pPr>
              <w:rPr>
                <w:lang w:bidi="ar-DZ"/>
              </w:rPr>
            </w:pPr>
            <w:proofErr w:type="spellStart"/>
            <w:r>
              <w:rPr>
                <w:lang w:bidi="ar-DZ"/>
              </w:rPr>
              <w:t>TextToDisplay</w:t>
            </w:r>
            <w:proofErr w:type="spellEnd"/>
          </w:p>
        </w:tc>
      </w:tr>
      <w:tr w:rsidR="008F0A62" w14:paraId="0B0378C4" w14:textId="77777777">
        <w:tc>
          <w:tcPr>
            <w:tcW w:w="2968" w:type="dxa"/>
          </w:tcPr>
          <w:p w14:paraId="5F82ED6C" w14:textId="77777777" w:rsidR="008F0A62" w:rsidRDefault="008F0A62">
            <w:pPr>
              <w:rPr>
                <w:lang w:bidi="ar-DZ"/>
              </w:rPr>
            </w:pPr>
            <w:r>
              <w:rPr>
                <w:lang w:bidi="ar-DZ"/>
              </w:rPr>
              <w:t>PivotTables</w:t>
            </w:r>
          </w:p>
        </w:tc>
        <w:tc>
          <w:tcPr>
            <w:tcW w:w="3190" w:type="dxa"/>
          </w:tcPr>
          <w:p w14:paraId="3CDB419E" w14:textId="77777777" w:rsidR="008F0A62" w:rsidRDefault="008F0A62">
            <w:pPr>
              <w:rPr>
                <w:lang w:bidi="ar-DZ"/>
              </w:rPr>
            </w:pPr>
            <w:proofErr w:type="spellStart"/>
            <w:r>
              <w:rPr>
                <w:lang w:bidi="ar-DZ"/>
              </w:rPr>
              <w:t>SourceData</w:t>
            </w:r>
            <w:proofErr w:type="spellEnd"/>
          </w:p>
        </w:tc>
        <w:tc>
          <w:tcPr>
            <w:tcW w:w="3080" w:type="dxa"/>
          </w:tcPr>
          <w:p w14:paraId="42712E21" w14:textId="77777777" w:rsidR="008F0A62" w:rsidRDefault="008F0A62">
            <w:pPr>
              <w:rPr>
                <w:lang w:bidi="ar-DZ"/>
              </w:rPr>
            </w:pPr>
            <w:proofErr w:type="spellStart"/>
            <w:r>
              <w:rPr>
                <w:lang w:bidi="ar-DZ"/>
              </w:rPr>
              <w:t>SourceData</w:t>
            </w:r>
            <w:proofErr w:type="spellEnd"/>
          </w:p>
        </w:tc>
      </w:tr>
      <w:tr w:rsidR="008F0A62" w14:paraId="69E7CD33" w14:textId="77777777">
        <w:tc>
          <w:tcPr>
            <w:tcW w:w="2968" w:type="dxa"/>
          </w:tcPr>
          <w:p w14:paraId="1F3CA357" w14:textId="77777777" w:rsidR="008F0A62" w:rsidRDefault="008F0A62">
            <w:pPr>
              <w:rPr>
                <w:lang w:bidi="ar-DZ"/>
              </w:rPr>
            </w:pPr>
            <w:proofErr w:type="spellStart"/>
            <w:r>
              <w:rPr>
                <w:lang w:bidi="ar-DZ"/>
              </w:rPr>
              <w:t>Querytables</w:t>
            </w:r>
            <w:proofErr w:type="spellEnd"/>
          </w:p>
        </w:tc>
        <w:tc>
          <w:tcPr>
            <w:tcW w:w="3190" w:type="dxa"/>
          </w:tcPr>
          <w:p w14:paraId="7452F38E" w14:textId="77777777" w:rsidR="008F0A62" w:rsidRDefault="008F0A62">
            <w:pPr>
              <w:rPr>
                <w:lang w:bidi="ar-DZ"/>
              </w:rPr>
            </w:pPr>
            <w:proofErr w:type="spellStart"/>
            <w:r>
              <w:rPr>
                <w:lang w:bidi="ar-DZ"/>
              </w:rPr>
              <w:t>CommandText</w:t>
            </w:r>
            <w:proofErr w:type="spellEnd"/>
            <w:r>
              <w:rPr>
                <w:lang w:bidi="ar-DZ"/>
              </w:rPr>
              <w:t xml:space="preserve"> and Connection</w:t>
            </w:r>
          </w:p>
        </w:tc>
        <w:tc>
          <w:tcPr>
            <w:tcW w:w="3080" w:type="dxa"/>
          </w:tcPr>
          <w:p w14:paraId="2D567C35" w14:textId="77777777" w:rsidR="008F0A62" w:rsidRDefault="008F0A62">
            <w:pPr>
              <w:rPr>
                <w:lang w:bidi="ar-DZ"/>
              </w:rPr>
            </w:pPr>
            <w:proofErr w:type="spellStart"/>
            <w:r>
              <w:rPr>
                <w:lang w:bidi="ar-DZ"/>
              </w:rPr>
              <w:t>CommandText</w:t>
            </w:r>
            <w:proofErr w:type="spellEnd"/>
            <w:r>
              <w:rPr>
                <w:lang w:bidi="ar-DZ"/>
              </w:rPr>
              <w:t xml:space="preserve"> and Connection</w:t>
            </w:r>
          </w:p>
        </w:tc>
      </w:tr>
      <w:tr w:rsidR="008F0A62" w14:paraId="22396475" w14:textId="77777777">
        <w:tc>
          <w:tcPr>
            <w:tcW w:w="2968" w:type="dxa"/>
          </w:tcPr>
          <w:p w14:paraId="7CB81675" w14:textId="16D84B71" w:rsidR="008F0A62" w:rsidRDefault="008F0A62">
            <w:pPr>
              <w:rPr>
                <w:lang w:bidi="ar-DZ"/>
              </w:rPr>
            </w:pPr>
            <w:r>
              <w:rPr>
                <w:lang w:bidi="ar-DZ"/>
              </w:rPr>
              <w:t>Headers and footers</w:t>
            </w:r>
            <w:r w:rsidR="006D56A0">
              <w:rPr>
                <w:lang w:bidi="ar-DZ"/>
              </w:rPr>
              <w:t xml:space="preserve"> (including first page and even page headers and footers)</w:t>
            </w:r>
          </w:p>
        </w:tc>
        <w:tc>
          <w:tcPr>
            <w:tcW w:w="3190" w:type="dxa"/>
          </w:tcPr>
          <w:p w14:paraId="3D428D27" w14:textId="77777777" w:rsidR="008F0A62" w:rsidRDefault="008F0A62">
            <w:pPr>
              <w:rPr>
                <w:lang w:bidi="ar-DZ"/>
              </w:rPr>
            </w:pPr>
            <w:r>
              <w:rPr>
                <w:lang w:bidi="ar-DZ"/>
              </w:rPr>
              <w:t>Their text</w:t>
            </w:r>
          </w:p>
        </w:tc>
        <w:tc>
          <w:tcPr>
            <w:tcW w:w="3080" w:type="dxa"/>
          </w:tcPr>
          <w:p w14:paraId="3D2DD461" w14:textId="77777777" w:rsidR="008F0A62" w:rsidRDefault="008F0A62">
            <w:pPr>
              <w:rPr>
                <w:lang w:bidi="ar-DZ"/>
              </w:rPr>
            </w:pPr>
            <w:r>
              <w:rPr>
                <w:lang w:bidi="ar-DZ"/>
              </w:rPr>
              <w:t>Their text</w:t>
            </w:r>
          </w:p>
        </w:tc>
      </w:tr>
      <w:tr w:rsidR="008F0A62" w14:paraId="4E4BC567" w14:textId="77777777">
        <w:trPr>
          <w:cantSplit/>
        </w:trPr>
        <w:tc>
          <w:tcPr>
            <w:tcW w:w="9238" w:type="dxa"/>
            <w:gridSpan w:val="3"/>
          </w:tcPr>
          <w:p w14:paraId="0ECFA078" w14:textId="77777777" w:rsidR="008F0A62" w:rsidRDefault="008F0A62">
            <w:pPr>
              <w:rPr>
                <w:lang w:bidi="ar-DZ"/>
              </w:rPr>
            </w:pPr>
            <w:proofErr w:type="spellStart"/>
            <w:r>
              <w:rPr>
                <w:lang w:bidi="ar-DZ"/>
              </w:rPr>
              <w:t>ChartObjects</w:t>
            </w:r>
            <w:proofErr w:type="spellEnd"/>
            <w:r>
              <w:rPr>
                <w:lang w:bidi="ar-DZ"/>
              </w:rPr>
              <w:t xml:space="preserve"> are scanned for titles, axis titles, series formulas, embedded objects, etcetera.</w:t>
            </w:r>
          </w:p>
        </w:tc>
      </w:tr>
    </w:tbl>
    <w:p w14:paraId="4BE0E7E5" w14:textId="77777777" w:rsidR="008F0A62" w:rsidRDefault="008F0A62">
      <w:pPr>
        <w:pStyle w:val="Heading1"/>
      </w:pPr>
      <w:r>
        <w:lastRenderedPageBreak/>
        <w:t>Replacing when a cell has more than 1024 characters</w:t>
      </w:r>
    </w:p>
    <w:p w14:paraId="0E2D101D" w14:textId="77777777" w:rsidR="008F0A62" w:rsidRDefault="008F0A62">
      <w:pPr>
        <w:rPr>
          <w:lang w:bidi="ar-DZ"/>
        </w:rPr>
      </w:pPr>
      <w:r>
        <w:rPr>
          <w:lang w:bidi="ar-DZ"/>
        </w:rPr>
        <w:t xml:space="preserve">Currently, in Excel it is impossible to replace text in a cell that has more than 1024 characters. With </w:t>
      </w:r>
      <w:proofErr w:type="spellStart"/>
      <w:r>
        <w:rPr>
          <w:lang w:bidi="ar-DZ"/>
        </w:rPr>
        <w:t>Flexfind</w:t>
      </w:r>
      <w:proofErr w:type="spellEnd"/>
      <w:r>
        <w:rPr>
          <w:lang w:bidi="ar-DZ"/>
        </w:rPr>
        <w:t xml:space="preserve"> you can. Make sure you use the option to acknowledge each change however, in “Replace All” mode this will not work (yet).</w:t>
      </w:r>
    </w:p>
    <w:p w14:paraId="71CFECCB" w14:textId="77777777" w:rsidR="008F0A62" w:rsidRDefault="008F0A62">
      <w:pPr>
        <w:pStyle w:val="Heading1"/>
      </w:pPr>
      <w:r>
        <w:t>Errors</w:t>
      </w:r>
    </w:p>
    <w:p w14:paraId="50BC13CB" w14:textId="77777777" w:rsidR="008F0A62" w:rsidRDefault="008F0A62">
      <w:pPr>
        <w:rPr>
          <w:lang w:bidi="ar-DZ"/>
        </w:rPr>
      </w:pPr>
      <w:r>
        <w:rPr>
          <w:lang w:bidi="ar-DZ"/>
        </w:rPr>
        <w:t xml:space="preserve">When errors are encountered during the search, </w:t>
      </w:r>
      <w:proofErr w:type="spellStart"/>
      <w:r>
        <w:rPr>
          <w:lang w:bidi="ar-DZ"/>
        </w:rPr>
        <w:t>Flexfind</w:t>
      </w:r>
      <w:proofErr w:type="spellEnd"/>
      <w:r>
        <w:rPr>
          <w:lang w:bidi="ar-DZ"/>
        </w:rPr>
        <w:t xml:space="preserve"> will try to collect them and will show a warning message in red on the main screen:</w:t>
      </w:r>
    </w:p>
    <w:p w14:paraId="5A5029E3" w14:textId="77777777" w:rsidR="008F0A62" w:rsidRDefault="008F0A62">
      <w:pPr>
        <w:rPr>
          <w:lang w:bidi="ar-DZ"/>
        </w:rPr>
      </w:pPr>
    </w:p>
    <w:p w14:paraId="5063CCD2" w14:textId="0CFBAFC9" w:rsidR="008F0A62" w:rsidRDefault="00FF727D">
      <w:pPr>
        <w:rPr>
          <w:lang w:bidi="ar-DZ"/>
        </w:rPr>
      </w:pPr>
      <w:r>
        <w:rPr>
          <w:noProof/>
          <w:lang w:bidi="ar-DZ"/>
        </w:rPr>
        <w:drawing>
          <wp:inline distT="0" distB="0" distL="0" distR="0" wp14:anchorId="3125D521" wp14:editId="586A9C51">
            <wp:extent cx="4350385" cy="450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0385" cy="450215"/>
                    </a:xfrm>
                    <a:prstGeom prst="rect">
                      <a:avLst/>
                    </a:prstGeom>
                    <a:noFill/>
                    <a:ln>
                      <a:noFill/>
                    </a:ln>
                  </pic:spPr>
                </pic:pic>
              </a:graphicData>
            </a:graphic>
          </wp:inline>
        </w:drawing>
      </w:r>
    </w:p>
    <w:p w14:paraId="1FB56896" w14:textId="77777777" w:rsidR="008F0A62" w:rsidRDefault="008F0A62">
      <w:pPr>
        <w:rPr>
          <w:lang w:bidi="ar-DZ"/>
        </w:rPr>
      </w:pPr>
    </w:p>
    <w:p w14:paraId="0D7A033C" w14:textId="77777777" w:rsidR="008F0A62" w:rsidRDefault="008F0A62">
      <w:pPr>
        <w:rPr>
          <w:lang w:bidi="ar-DZ"/>
        </w:rPr>
      </w:pPr>
      <w:r>
        <w:rPr>
          <w:lang w:bidi="ar-DZ"/>
        </w:rPr>
        <w:t>Click on the red box to see the error messages.</w:t>
      </w:r>
    </w:p>
    <w:p w14:paraId="1CDAC5E1" w14:textId="77777777" w:rsidR="008F0A62" w:rsidRDefault="008F0A62">
      <w:pPr>
        <w:pStyle w:val="Heading1"/>
      </w:pPr>
      <w:r>
        <w:t>Credits</w:t>
      </w:r>
    </w:p>
    <w:p w14:paraId="0FE5FB3E" w14:textId="77777777" w:rsidR="008F0A62" w:rsidRDefault="008F0A62">
      <w:r>
        <w:t>Thanks to:</w:t>
      </w:r>
    </w:p>
    <w:p w14:paraId="04E43D56" w14:textId="77777777" w:rsidR="008F0A62" w:rsidRDefault="008F0A62"/>
    <w:p w14:paraId="4311CE7B" w14:textId="02D2FC21" w:rsidR="008F0A62" w:rsidRDefault="008F0A62">
      <w:pPr>
        <w:ind w:left="2160" w:hanging="2160"/>
        <w:rPr>
          <w:lang w:val="en-US"/>
        </w:rPr>
      </w:pPr>
      <w:r>
        <w:rPr>
          <w:lang w:val="en-US"/>
        </w:rPr>
        <w:t>Bill Manville</w:t>
      </w:r>
      <w:r>
        <w:rPr>
          <w:lang w:val="en-US"/>
        </w:rPr>
        <w:tab/>
        <w:t>(for helping me to enable searching objects by permitting me to use parts of his FINDLINK code.)</w:t>
      </w:r>
    </w:p>
    <w:p w14:paraId="7175010D" w14:textId="6F500DE9" w:rsidR="006D56A0" w:rsidRPr="006D56A0" w:rsidRDefault="006D56A0" w:rsidP="006D56A0">
      <w:pPr>
        <w:ind w:left="2160" w:hanging="2160"/>
        <w:rPr>
          <w:lang w:val="en-US"/>
        </w:rPr>
      </w:pPr>
      <w:r w:rsidRPr="006D56A0">
        <w:rPr>
          <w:lang w:val="en-US"/>
        </w:rPr>
        <w:t>Jim Gordon</w:t>
      </w:r>
      <w:r>
        <w:rPr>
          <w:lang w:val="en-US"/>
        </w:rPr>
        <w:tab/>
        <w:t>for helping with debugging on Max</w:t>
      </w:r>
    </w:p>
    <w:p w14:paraId="30B636D3" w14:textId="63DE95D2" w:rsidR="006D56A0" w:rsidRPr="006D56A0" w:rsidRDefault="006D56A0" w:rsidP="006D56A0">
      <w:pPr>
        <w:ind w:left="2160" w:hanging="2160"/>
        <w:rPr>
          <w:lang w:val="en-US"/>
        </w:rPr>
      </w:pPr>
      <w:r w:rsidRPr="006D56A0">
        <w:rPr>
          <w:lang w:val="en-US"/>
        </w:rPr>
        <w:t>Jan Hornak</w:t>
      </w:r>
    </w:p>
    <w:p w14:paraId="59621418" w14:textId="7A51F9E0" w:rsidR="006D56A0" w:rsidRPr="006D56A0" w:rsidRDefault="006D56A0" w:rsidP="006D56A0">
      <w:pPr>
        <w:ind w:left="2160" w:hanging="2160"/>
        <w:rPr>
          <w:lang w:val="en-US"/>
        </w:rPr>
      </w:pPr>
      <w:r w:rsidRPr="006D56A0">
        <w:rPr>
          <w:lang w:val="en-US"/>
        </w:rPr>
        <w:t>Jon Peltier</w:t>
      </w:r>
    </w:p>
    <w:p w14:paraId="22A9B596" w14:textId="783E2EB3" w:rsidR="006D56A0" w:rsidRPr="006D56A0" w:rsidRDefault="006D56A0" w:rsidP="006D56A0">
      <w:pPr>
        <w:ind w:left="2160" w:hanging="2160"/>
        <w:rPr>
          <w:lang w:val="en-US"/>
        </w:rPr>
      </w:pPr>
      <w:r w:rsidRPr="006D56A0">
        <w:rPr>
          <w:lang w:val="en-US"/>
        </w:rPr>
        <w:t>David Wasserman</w:t>
      </w:r>
    </w:p>
    <w:p w14:paraId="731F3BCD" w14:textId="5DABB8C8" w:rsidR="006D56A0" w:rsidRDefault="006D56A0" w:rsidP="006D56A0">
      <w:pPr>
        <w:ind w:left="2160" w:hanging="2160"/>
        <w:rPr>
          <w:lang w:val="en-US"/>
        </w:rPr>
      </w:pPr>
      <w:r w:rsidRPr="006D56A0">
        <w:rPr>
          <w:lang w:val="en-US"/>
        </w:rPr>
        <w:t>Charles Williams</w:t>
      </w:r>
    </w:p>
    <w:p w14:paraId="1D2B0E0A" w14:textId="77777777" w:rsidR="008F0A62" w:rsidRDefault="008F0A62">
      <w:pPr>
        <w:pStyle w:val="Heading1"/>
      </w:pPr>
      <w:r>
        <w:t>Version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80"/>
        <w:gridCol w:w="1210"/>
        <w:gridCol w:w="6223"/>
      </w:tblGrid>
      <w:tr w:rsidR="008F0A62" w14:paraId="15E41FA5" w14:textId="77777777">
        <w:trPr>
          <w:cantSplit/>
          <w:tblHeader/>
        </w:trPr>
        <w:tc>
          <w:tcPr>
            <w:tcW w:w="988" w:type="dxa"/>
          </w:tcPr>
          <w:p w14:paraId="17C668CE" w14:textId="77777777" w:rsidR="008F0A62" w:rsidRDefault="008F0A62">
            <w:r>
              <w:t>Version</w:t>
            </w:r>
          </w:p>
        </w:tc>
        <w:tc>
          <w:tcPr>
            <w:tcW w:w="880" w:type="dxa"/>
          </w:tcPr>
          <w:p w14:paraId="31AF7224" w14:textId="77777777" w:rsidR="008F0A62" w:rsidRDefault="008F0A62">
            <w:r>
              <w:t>Build</w:t>
            </w:r>
          </w:p>
        </w:tc>
        <w:tc>
          <w:tcPr>
            <w:tcW w:w="1210" w:type="dxa"/>
          </w:tcPr>
          <w:p w14:paraId="32BA979C" w14:textId="77777777" w:rsidR="008F0A62" w:rsidRDefault="008F0A62">
            <w:r>
              <w:t>Date released</w:t>
            </w:r>
          </w:p>
        </w:tc>
        <w:tc>
          <w:tcPr>
            <w:tcW w:w="6223" w:type="dxa"/>
          </w:tcPr>
          <w:p w14:paraId="3B570EEB" w14:textId="77777777" w:rsidR="008F0A62" w:rsidRDefault="008F0A62">
            <w:r>
              <w:t>Remarks</w:t>
            </w:r>
          </w:p>
        </w:tc>
      </w:tr>
      <w:tr w:rsidR="008F0A62" w14:paraId="06D4ECEC" w14:textId="77777777">
        <w:tc>
          <w:tcPr>
            <w:tcW w:w="988" w:type="dxa"/>
          </w:tcPr>
          <w:p w14:paraId="6B9EC159" w14:textId="77777777" w:rsidR="008F0A62" w:rsidRDefault="008F0A62">
            <w:r>
              <w:t>5.0</w:t>
            </w:r>
          </w:p>
        </w:tc>
        <w:tc>
          <w:tcPr>
            <w:tcW w:w="880" w:type="dxa"/>
          </w:tcPr>
          <w:p w14:paraId="446C6D51" w14:textId="77777777" w:rsidR="008F0A62" w:rsidRDefault="008F0A62">
            <w:r>
              <w:t>522</w:t>
            </w:r>
          </w:p>
        </w:tc>
        <w:tc>
          <w:tcPr>
            <w:tcW w:w="1210" w:type="dxa"/>
          </w:tcPr>
          <w:p w14:paraId="0EAA8B2E" w14:textId="77777777" w:rsidR="008F0A62" w:rsidRDefault="008F0A62">
            <w:r>
              <w:t>July 2003</w:t>
            </w:r>
          </w:p>
        </w:tc>
        <w:tc>
          <w:tcPr>
            <w:tcW w:w="6223" w:type="dxa"/>
          </w:tcPr>
          <w:p w14:paraId="3FAA1384" w14:textId="77777777" w:rsidR="008F0A62" w:rsidRDefault="008F0A62">
            <w:r>
              <w:t>First release that includes search and replace in Objects.</w:t>
            </w:r>
          </w:p>
          <w:p w14:paraId="7ABB8471" w14:textId="77777777" w:rsidR="008F0A62" w:rsidRDefault="008F0A62">
            <w:r>
              <w:t>Also first release that includes this manual and an install utility.</w:t>
            </w:r>
          </w:p>
        </w:tc>
      </w:tr>
      <w:tr w:rsidR="008F0A62" w14:paraId="011B13F8" w14:textId="77777777">
        <w:tc>
          <w:tcPr>
            <w:tcW w:w="988" w:type="dxa"/>
          </w:tcPr>
          <w:p w14:paraId="3191D59A" w14:textId="77777777" w:rsidR="008F0A62" w:rsidRDefault="008F0A62">
            <w:r>
              <w:t>5.0</w:t>
            </w:r>
          </w:p>
        </w:tc>
        <w:tc>
          <w:tcPr>
            <w:tcW w:w="880" w:type="dxa"/>
          </w:tcPr>
          <w:p w14:paraId="42BC53CE" w14:textId="77777777" w:rsidR="008F0A62" w:rsidRDefault="008F0A62">
            <w:r>
              <w:t>523</w:t>
            </w:r>
          </w:p>
        </w:tc>
        <w:tc>
          <w:tcPr>
            <w:tcW w:w="1210" w:type="dxa"/>
          </w:tcPr>
          <w:p w14:paraId="4DE7DE07" w14:textId="77777777" w:rsidR="008F0A62" w:rsidRDefault="008F0A62">
            <w:r>
              <w:t>July 2003</w:t>
            </w:r>
          </w:p>
        </w:tc>
        <w:tc>
          <w:tcPr>
            <w:tcW w:w="6223" w:type="dxa"/>
          </w:tcPr>
          <w:p w14:paraId="533D845D" w14:textId="77777777" w:rsidR="008F0A62" w:rsidRDefault="008F0A62">
            <w:pPr>
              <w:numPr>
                <w:ilvl w:val="0"/>
                <w:numId w:val="31"/>
              </w:numPr>
            </w:pPr>
            <w:r>
              <w:t xml:space="preserve">Added S&amp;R in hyperlink </w:t>
            </w:r>
            <w:proofErr w:type="spellStart"/>
            <w:r>
              <w:t>SubAddress</w:t>
            </w:r>
            <w:proofErr w:type="spellEnd"/>
            <w:r>
              <w:t xml:space="preserve"> property.</w:t>
            </w:r>
          </w:p>
          <w:p w14:paraId="7A0BCB1C" w14:textId="77777777" w:rsidR="008F0A62" w:rsidRDefault="008F0A62">
            <w:pPr>
              <w:numPr>
                <w:ilvl w:val="0"/>
                <w:numId w:val="31"/>
              </w:numPr>
            </w:pPr>
            <w:r>
              <w:t>Improved error handler</w:t>
            </w:r>
          </w:p>
          <w:p w14:paraId="317BDD85" w14:textId="77777777" w:rsidR="008F0A62" w:rsidRDefault="008F0A62">
            <w:pPr>
              <w:numPr>
                <w:ilvl w:val="0"/>
                <w:numId w:val="31"/>
              </w:numPr>
            </w:pPr>
            <w:r>
              <w:t>Ensures find box gets focus on reload.</w:t>
            </w:r>
          </w:p>
          <w:p w14:paraId="77EE03F7" w14:textId="77777777" w:rsidR="008F0A62" w:rsidRDefault="008F0A62">
            <w:pPr>
              <w:numPr>
                <w:ilvl w:val="0"/>
                <w:numId w:val="31"/>
              </w:numPr>
            </w:pPr>
            <w:r>
              <w:t>Fixed problem with conditional formats when no formula is set.</w:t>
            </w:r>
          </w:p>
        </w:tc>
      </w:tr>
      <w:tr w:rsidR="008F0A62" w14:paraId="2802B6DC" w14:textId="77777777">
        <w:tc>
          <w:tcPr>
            <w:tcW w:w="988" w:type="dxa"/>
          </w:tcPr>
          <w:p w14:paraId="06D9C0AD" w14:textId="77777777" w:rsidR="008F0A62" w:rsidRDefault="008F0A62">
            <w:r>
              <w:t>5.0</w:t>
            </w:r>
          </w:p>
        </w:tc>
        <w:tc>
          <w:tcPr>
            <w:tcW w:w="880" w:type="dxa"/>
          </w:tcPr>
          <w:p w14:paraId="6AC16D6F" w14:textId="77777777" w:rsidR="008F0A62" w:rsidRDefault="008F0A62">
            <w:r>
              <w:t>524</w:t>
            </w:r>
          </w:p>
        </w:tc>
        <w:tc>
          <w:tcPr>
            <w:tcW w:w="1210" w:type="dxa"/>
          </w:tcPr>
          <w:p w14:paraId="199036B2" w14:textId="77777777" w:rsidR="008F0A62" w:rsidRDefault="008F0A62">
            <w:r>
              <w:t>November 2003</w:t>
            </w:r>
          </w:p>
        </w:tc>
        <w:tc>
          <w:tcPr>
            <w:tcW w:w="6223" w:type="dxa"/>
          </w:tcPr>
          <w:p w14:paraId="4C8F1418" w14:textId="77777777" w:rsidR="008F0A62" w:rsidRDefault="008F0A62">
            <w:pPr>
              <w:numPr>
                <w:ilvl w:val="0"/>
                <w:numId w:val="31"/>
              </w:numPr>
            </w:pPr>
            <w:r>
              <w:t>Fixed bug regarding decimal separator.</w:t>
            </w:r>
          </w:p>
        </w:tc>
      </w:tr>
      <w:tr w:rsidR="008F0A62" w14:paraId="6BBB0717" w14:textId="77777777">
        <w:tc>
          <w:tcPr>
            <w:tcW w:w="988" w:type="dxa"/>
          </w:tcPr>
          <w:p w14:paraId="0B2DDD1B" w14:textId="77777777" w:rsidR="008F0A62" w:rsidRDefault="008F0A62">
            <w:r>
              <w:t>5.0</w:t>
            </w:r>
          </w:p>
        </w:tc>
        <w:tc>
          <w:tcPr>
            <w:tcW w:w="880" w:type="dxa"/>
          </w:tcPr>
          <w:p w14:paraId="79881DB6" w14:textId="77777777" w:rsidR="008F0A62" w:rsidRDefault="008F0A62">
            <w:r>
              <w:t>526</w:t>
            </w:r>
          </w:p>
        </w:tc>
        <w:tc>
          <w:tcPr>
            <w:tcW w:w="1210" w:type="dxa"/>
          </w:tcPr>
          <w:p w14:paraId="75E8C534" w14:textId="77777777" w:rsidR="008F0A62" w:rsidRDefault="008F0A62">
            <w:r>
              <w:t>January 2004</w:t>
            </w:r>
          </w:p>
        </w:tc>
        <w:tc>
          <w:tcPr>
            <w:tcW w:w="6223" w:type="dxa"/>
          </w:tcPr>
          <w:p w14:paraId="7DE23FEB" w14:textId="77777777" w:rsidR="008F0A62" w:rsidRDefault="008F0A62">
            <w:pPr>
              <w:numPr>
                <w:ilvl w:val="0"/>
                <w:numId w:val="31"/>
              </w:numPr>
            </w:pPr>
            <w:r>
              <w:t>Fixed bug searching in web query.</w:t>
            </w:r>
          </w:p>
        </w:tc>
      </w:tr>
      <w:tr w:rsidR="008F0A62" w14:paraId="67CA835A" w14:textId="77777777">
        <w:tc>
          <w:tcPr>
            <w:tcW w:w="988" w:type="dxa"/>
          </w:tcPr>
          <w:p w14:paraId="010BECC7" w14:textId="77777777" w:rsidR="008F0A62" w:rsidRDefault="008F0A62">
            <w:r>
              <w:t>5.1</w:t>
            </w:r>
          </w:p>
        </w:tc>
        <w:tc>
          <w:tcPr>
            <w:tcW w:w="880" w:type="dxa"/>
          </w:tcPr>
          <w:p w14:paraId="418745AA" w14:textId="77777777" w:rsidR="008F0A62" w:rsidRDefault="008F0A62">
            <w:r>
              <w:t>527</w:t>
            </w:r>
          </w:p>
        </w:tc>
        <w:tc>
          <w:tcPr>
            <w:tcW w:w="1210" w:type="dxa"/>
          </w:tcPr>
          <w:p w14:paraId="7D886D83" w14:textId="77777777" w:rsidR="008F0A62" w:rsidRDefault="008F0A62">
            <w:r>
              <w:t>May 2004</w:t>
            </w:r>
          </w:p>
        </w:tc>
        <w:tc>
          <w:tcPr>
            <w:tcW w:w="6223" w:type="dxa"/>
          </w:tcPr>
          <w:p w14:paraId="75DE2F53" w14:textId="77777777" w:rsidR="008F0A62" w:rsidRDefault="008F0A62">
            <w:pPr>
              <w:numPr>
                <w:ilvl w:val="0"/>
                <w:numId w:val="31"/>
              </w:numPr>
            </w:pPr>
            <w:r>
              <w:t xml:space="preserve">Enabled S&amp;R in </w:t>
            </w:r>
            <w:proofErr w:type="spellStart"/>
            <w:r>
              <w:t>Pivottable</w:t>
            </w:r>
            <w:proofErr w:type="spellEnd"/>
            <w:r>
              <w:t xml:space="preserve"> </w:t>
            </w:r>
            <w:proofErr w:type="spellStart"/>
            <w:r>
              <w:t>sourcedata</w:t>
            </w:r>
            <w:proofErr w:type="spellEnd"/>
            <w:r>
              <w:t xml:space="preserve"> when the </w:t>
            </w:r>
            <w:proofErr w:type="spellStart"/>
            <w:r>
              <w:t>sourcedata</w:t>
            </w:r>
            <w:proofErr w:type="spellEnd"/>
            <w:r>
              <w:t xml:space="preserve"> is a database query</w:t>
            </w:r>
          </w:p>
        </w:tc>
      </w:tr>
      <w:tr w:rsidR="008F0A62" w14:paraId="15C93B9F" w14:textId="77777777">
        <w:tc>
          <w:tcPr>
            <w:tcW w:w="988" w:type="dxa"/>
          </w:tcPr>
          <w:p w14:paraId="5F1E0BCE" w14:textId="77777777" w:rsidR="008F0A62" w:rsidRDefault="008F0A62">
            <w:r>
              <w:t>5.1</w:t>
            </w:r>
          </w:p>
        </w:tc>
        <w:tc>
          <w:tcPr>
            <w:tcW w:w="880" w:type="dxa"/>
          </w:tcPr>
          <w:p w14:paraId="1EB7BE32" w14:textId="77777777" w:rsidR="008F0A62" w:rsidRDefault="008F0A62">
            <w:r>
              <w:t>528</w:t>
            </w:r>
          </w:p>
        </w:tc>
        <w:tc>
          <w:tcPr>
            <w:tcW w:w="1210" w:type="dxa"/>
          </w:tcPr>
          <w:p w14:paraId="0A084E46" w14:textId="77777777" w:rsidR="008F0A62" w:rsidRDefault="008F0A62">
            <w:r>
              <w:t>November 2004</w:t>
            </w:r>
          </w:p>
        </w:tc>
        <w:tc>
          <w:tcPr>
            <w:tcW w:w="6223" w:type="dxa"/>
          </w:tcPr>
          <w:p w14:paraId="7BAF7931" w14:textId="77777777" w:rsidR="008F0A62" w:rsidRDefault="008F0A62">
            <w:pPr>
              <w:numPr>
                <w:ilvl w:val="0"/>
                <w:numId w:val="31"/>
              </w:numPr>
            </w:pPr>
            <w:r>
              <w:t>Prevented the hidden cells warning from showing multiple times.</w:t>
            </w:r>
          </w:p>
        </w:tc>
      </w:tr>
      <w:tr w:rsidR="008F0A62" w14:paraId="5EE73001" w14:textId="77777777">
        <w:tc>
          <w:tcPr>
            <w:tcW w:w="988" w:type="dxa"/>
          </w:tcPr>
          <w:p w14:paraId="64010F1D" w14:textId="77777777" w:rsidR="008F0A62" w:rsidRDefault="008F0A62">
            <w:r>
              <w:t>5.1</w:t>
            </w:r>
          </w:p>
        </w:tc>
        <w:tc>
          <w:tcPr>
            <w:tcW w:w="880" w:type="dxa"/>
          </w:tcPr>
          <w:p w14:paraId="17ADA8E6" w14:textId="77777777" w:rsidR="008F0A62" w:rsidRDefault="008F0A62">
            <w:r>
              <w:t>531</w:t>
            </w:r>
          </w:p>
        </w:tc>
        <w:tc>
          <w:tcPr>
            <w:tcW w:w="1210" w:type="dxa"/>
          </w:tcPr>
          <w:p w14:paraId="7C353F77" w14:textId="77777777" w:rsidR="008F0A62" w:rsidRDefault="008F0A62">
            <w:r>
              <w:t>January 2005</w:t>
            </w:r>
          </w:p>
        </w:tc>
        <w:tc>
          <w:tcPr>
            <w:tcW w:w="6223" w:type="dxa"/>
          </w:tcPr>
          <w:p w14:paraId="21D0B61D" w14:textId="77777777" w:rsidR="008F0A62" w:rsidRDefault="008F0A62">
            <w:pPr>
              <w:numPr>
                <w:ilvl w:val="0"/>
                <w:numId w:val="31"/>
              </w:numPr>
            </w:pPr>
            <w:r>
              <w:t>Changed error handling</w:t>
            </w:r>
          </w:p>
        </w:tc>
      </w:tr>
      <w:tr w:rsidR="008F0A62" w14:paraId="3DF46815" w14:textId="77777777">
        <w:tc>
          <w:tcPr>
            <w:tcW w:w="988" w:type="dxa"/>
          </w:tcPr>
          <w:p w14:paraId="66297C6A" w14:textId="77777777" w:rsidR="008F0A62" w:rsidRDefault="008F0A62">
            <w:r>
              <w:lastRenderedPageBreak/>
              <w:t>5.2</w:t>
            </w:r>
          </w:p>
        </w:tc>
        <w:tc>
          <w:tcPr>
            <w:tcW w:w="880" w:type="dxa"/>
          </w:tcPr>
          <w:p w14:paraId="6096D77B" w14:textId="77777777" w:rsidR="008F0A62" w:rsidRDefault="008F0A62">
            <w:r>
              <w:t>534</w:t>
            </w:r>
          </w:p>
        </w:tc>
        <w:tc>
          <w:tcPr>
            <w:tcW w:w="1210" w:type="dxa"/>
          </w:tcPr>
          <w:p w14:paraId="15D575E2" w14:textId="77777777" w:rsidR="008F0A62" w:rsidRDefault="008F0A62">
            <w:r>
              <w:t>February 2005</w:t>
            </w:r>
          </w:p>
        </w:tc>
        <w:tc>
          <w:tcPr>
            <w:tcW w:w="6223" w:type="dxa"/>
          </w:tcPr>
          <w:p w14:paraId="39181DAB" w14:textId="77777777" w:rsidR="008F0A62" w:rsidRDefault="008F0A62">
            <w:pPr>
              <w:numPr>
                <w:ilvl w:val="0"/>
                <w:numId w:val="31"/>
              </w:numPr>
            </w:pPr>
            <w:r>
              <w:t xml:space="preserve">Added resizing to the </w:t>
            </w:r>
            <w:proofErr w:type="spellStart"/>
            <w:r>
              <w:t>userforms</w:t>
            </w:r>
            <w:proofErr w:type="spellEnd"/>
            <w:r>
              <w:t xml:space="preserve"> (Does not work with XL97)</w:t>
            </w:r>
          </w:p>
          <w:p w14:paraId="6D36F64B" w14:textId="77777777" w:rsidR="008F0A62" w:rsidRDefault="008F0A62">
            <w:pPr>
              <w:numPr>
                <w:ilvl w:val="0"/>
                <w:numId w:val="31"/>
              </w:numPr>
            </w:pPr>
            <w:r>
              <w:t>Added movable split</w:t>
            </w:r>
          </w:p>
          <w:p w14:paraId="70939EE4" w14:textId="77777777" w:rsidR="008F0A62" w:rsidRDefault="008F0A62">
            <w:pPr>
              <w:numPr>
                <w:ilvl w:val="0"/>
                <w:numId w:val="31"/>
              </w:numPr>
            </w:pPr>
            <w:r>
              <w:t>Added “List” button</w:t>
            </w:r>
          </w:p>
          <w:p w14:paraId="6A439693" w14:textId="77777777" w:rsidR="008F0A62" w:rsidRDefault="008F0A62">
            <w:pPr>
              <w:numPr>
                <w:ilvl w:val="0"/>
                <w:numId w:val="31"/>
              </w:numPr>
            </w:pPr>
            <w:r>
              <w:rPr>
                <w:b/>
              </w:rPr>
              <w:t>Alas, this version will not work on a mac.</w:t>
            </w:r>
          </w:p>
        </w:tc>
      </w:tr>
      <w:tr w:rsidR="008F0A62" w14:paraId="07D6401C" w14:textId="77777777">
        <w:tc>
          <w:tcPr>
            <w:tcW w:w="988" w:type="dxa"/>
          </w:tcPr>
          <w:p w14:paraId="6449CFEF" w14:textId="77777777" w:rsidR="008F0A62" w:rsidRDefault="008F0A62">
            <w:r>
              <w:t>5.2</w:t>
            </w:r>
          </w:p>
        </w:tc>
        <w:tc>
          <w:tcPr>
            <w:tcW w:w="880" w:type="dxa"/>
          </w:tcPr>
          <w:p w14:paraId="7EBAE9A6" w14:textId="77777777" w:rsidR="008F0A62" w:rsidRDefault="008F0A62">
            <w:r>
              <w:t>538</w:t>
            </w:r>
          </w:p>
        </w:tc>
        <w:tc>
          <w:tcPr>
            <w:tcW w:w="1210" w:type="dxa"/>
          </w:tcPr>
          <w:p w14:paraId="63A27FBC" w14:textId="77777777" w:rsidR="008F0A62" w:rsidRDefault="008F0A62"/>
        </w:tc>
        <w:tc>
          <w:tcPr>
            <w:tcW w:w="6223" w:type="dxa"/>
          </w:tcPr>
          <w:p w14:paraId="6C0B4801" w14:textId="77777777" w:rsidR="008F0A62" w:rsidRDefault="008F0A62">
            <w:pPr>
              <w:numPr>
                <w:ilvl w:val="0"/>
                <w:numId w:val="31"/>
              </w:numPr>
            </w:pPr>
            <w:r>
              <w:t>Fixed a couple of small bugs.</w:t>
            </w:r>
          </w:p>
        </w:tc>
      </w:tr>
      <w:tr w:rsidR="008F0A62" w14:paraId="302C6B0A" w14:textId="77777777">
        <w:tc>
          <w:tcPr>
            <w:tcW w:w="988" w:type="dxa"/>
          </w:tcPr>
          <w:p w14:paraId="41661B75" w14:textId="77777777" w:rsidR="008F0A62" w:rsidRDefault="008F0A62">
            <w:r>
              <w:t>5.2</w:t>
            </w:r>
          </w:p>
        </w:tc>
        <w:tc>
          <w:tcPr>
            <w:tcW w:w="880" w:type="dxa"/>
          </w:tcPr>
          <w:p w14:paraId="05383492" w14:textId="77777777" w:rsidR="008F0A62" w:rsidRDefault="008F0A62">
            <w:r>
              <w:t>539</w:t>
            </w:r>
          </w:p>
        </w:tc>
        <w:tc>
          <w:tcPr>
            <w:tcW w:w="1210" w:type="dxa"/>
          </w:tcPr>
          <w:p w14:paraId="58456914" w14:textId="77777777" w:rsidR="008F0A62" w:rsidRDefault="008F0A62">
            <w:r>
              <w:t>May 2005</w:t>
            </w:r>
          </w:p>
        </w:tc>
        <w:tc>
          <w:tcPr>
            <w:tcW w:w="6223" w:type="dxa"/>
          </w:tcPr>
          <w:p w14:paraId="79DD0C43" w14:textId="77777777" w:rsidR="008F0A62" w:rsidRDefault="008F0A62">
            <w:pPr>
              <w:numPr>
                <w:ilvl w:val="0"/>
                <w:numId w:val="31"/>
              </w:numPr>
            </w:pPr>
            <w:r>
              <w:t>Enabled S&amp;R in cells with more than 1024 characters</w:t>
            </w:r>
          </w:p>
        </w:tc>
      </w:tr>
      <w:tr w:rsidR="008F0A62" w14:paraId="0DD788F3" w14:textId="77777777">
        <w:tc>
          <w:tcPr>
            <w:tcW w:w="988" w:type="dxa"/>
          </w:tcPr>
          <w:p w14:paraId="33132C7C" w14:textId="77777777" w:rsidR="008F0A62" w:rsidRDefault="008F0A62">
            <w:r>
              <w:t>5.2</w:t>
            </w:r>
          </w:p>
        </w:tc>
        <w:tc>
          <w:tcPr>
            <w:tcW w:w="880" w:type="dxa"/>
          </w:tcPr>
          <w:p w14:paraId="019E6053" w14:textId="77777777" w:rsidR="008F0A62" w:rsidRDefault="008F0A62">
            <w:r>
              <w:t>540</w:t>
            </w:r>
          </w:p>
        </w:tc>
        <w:tc>
          <w:tcPr>
            <w:tcW w:w="1210" w:type="dxa"/>
          </w:tcPr>
          <w:p w14:paraId="33E20A5F" w14:textId="77777777" w:rsidR="008F0A62" w:rsidRDefault="008F0A62">
            <w:r>
              <w:t>June 2005</w:t>
            </w:r>
          </w:p>
        </w:tc>
        <w:tc>
          <w:tcPr>
            <w:tcW w:w="6223" w:type="dxa"/>
          </w:tcPr>
          <w:p w14:paraId="01B4BD87" w14:textId="77777777" w:rsidR="008F0A62" w:rsidRDefault="008F0A62">
            <w:pPr>
              <w:numPr>
                <w:ilvl w:val="0"/>
                <w:numId w:val="31"/>
              </w:numPr>
            </w:pPr>
            <w:r>
              <w:t>Added the “Allow Change Chart type” dialog screen to cater for possible changes in a chart’s appearance.</w:t>
            </w:r>
          </w:p>
        </w:tc>
      </w:tr>
      <w:tr w:rsidR="008F0A62" w14:paraId="3572B004" w14:textId="77777777">
        <w:tc>
          <w:tcPr>
            <w:tcW w:w="988" w:type="dxa"/>
          </w:tcPr>
          <w:p w14:paraId="20AD8426" w14:textId="77777777" w:rsidR="008F0A62" w:rsidRDefault="008F0A62">
            <w:r>
              <w:t>5.3</w:t>
            </w:r>
          </w:p>
        </w:tc>
        <w:tc>
          <w:tcPr>
            <w:tcW w:w="880" w:type="dxa"/>
          </w:tcPr>
          <w:p w14:paraId="3BB35892" w14:textId="77777777" w:rsidR="008F0A62" w:rsidRDefault="008F0A62">
            <w:r>
              <w:t>558</w:t>
            </w:r>
          </w:p>
        </w:tc>
        <w:tc>
          <w:tcPr>
            <w:tcW w:w="1210" w:type="dxa"/>
          </w:tcPr>
          <w:p w14:paraId="6A59A20E" w14:textId="77777777" w:rsidR="008F0A62" w:rsidRDefault="008F0A62">
            <w:r>
              <w:t>March 2008</w:t>
            </w:r>
          </w:p>
        </w:tc>
        <w:tc>
          <w:tcPr>
            <w:tcW w:w="6223" w:type="dxa"/>
          </w:tcPr>
          <w:p w14:paraId="0BAAE07C" w14:textId="77777777" w:rsidR="008F0A62" w:rsidRDefault="008F0A62">
            <w:pPr>
              <w:numPr>
                <w:ilvl w:val="0"/>
                <w:numId w:val="31"/>
              </w:numPr>
            </w:pPr>
            <w:r>
              <w:t xml:space="preserve">Improved the dialog screen (removed the replace </w:t>
            </w:r>
            <w:proofErr w:type="spellStart"/>
            <w:r>
              <w:t>listbox</w:t>
            </w:r>
            <w:proofErr w:type="spellEnd"/>
            <w:r>
              <w:t>) and included multiple selection of found cell areas.</w:t>
            </w:r>
          </w:p>
        </w:tc>
      </w:tr>
      <w:tr w:rsidR="008F0A62" w14:paraId="654A83C7" w14:textId="77777777">
        <w:tc>
          <w:tcPr>
            <w:tcW w:w="988" w:type="dxa"/>
          </w:tcPr>
          <w:p w14:paraId="0BD7616C" w14:textId="77777777" w:rsidR="008F0A62" w:rsidRDefault="008F0A62">
            <w:r>
              <w:t>5.3</w:t>
            </w:r>
          </w:p>
        </w:tc>
        <w:tc>
          <w:tcPr>
            <w:tcW w:w="880" w:type="dxa"/>
          </w:tcPr>
          <w:p w14:paraId="60C12926" w14:textId="77777777" w:rsidR="008F0A62" w:rsidRDefault="008F0A62">
            <w:r>
              <w:t>562</w:t>
            </w:r>
          </w:p>
        </w:tc>
        <w:tc>
          <w:tcPr>
            <w:tcW w:w="1210" w:type="dxa"/>
          </w:tcPr>
          <w:p w14:paraId="6D548A7E" w14:textId="77777777" w:rsidR="008F0A62" w:rsidRDefault="008F0A62">
            <w:r>
              <w:t>Jan 2009</w:t>
            </w:r>
          </w:p>
        </w:tc>
        <w:tc>
          <w:tcPr>
            <w:tcW w:w="6223" w:type="dxa"/>
          </w:tcPr>
          <w:p w14:paraId="5F51EEFF" w14:textId="77777777" w:rsidR="008F0A62" w:rsidRDefault="008F0A62">
            <w:pPr>
              <w:numPr>
                <w:ilvl w:val="0"/>
                <w:numId w:val="31"/>
              </w:numPr>
            </w:pPr>
            <w:r>
              <w:t>Fixed some bugs and added a shortcut key to the menu</w:t>
            </w:r>
          </w:p>
        </w:tc>
      </w:tr>
      <w:tr w:rsidR="00993C69" w14:paraId="7EED0D35" w14:textId="77777777">
        <w:tc>
          <w:tcPr>
            <w:tcW w:w="988" w:type="dxa"/>
          </w:tcPr>
          <w:p w14:paraId="76AE4CA5" w14:textId="77777777" w:rsidR="00993C69" w:rsidRDefault="00993C69">
            <w:r>
              <w:t>5.3</w:t>
            </w:r>
          </w:p>
        </w:tc>
        <w:tc>
          <w:tcPr>
            <w:tcW w:w="880" w:type="dxa"/>
          </w:tcPr>
          <w:p w14:paraId="17BF509A" w14:textId="77777777" w:rsidR="00993C69" w:rsidRDefault="00993C69">
            <w:r>
              <w:t>570</w:t>
            </w:r>
          </w:p>
        </w:tc>
        <w:tc>
          <w:tcPr>
            <w:tcW w:w="1210" w:type="dxa"/>
          </w:tcPr>
          <w:p w14:paraId="2183E4C3" w14:textId="77777777" w:rsidR="00993C69" w:rsidRDefault="00993C69">
            <w:r>
              <w:t>March 2011</w:t>
            </w:r>
          </w:p>
        </w:tc>
        <w:tc>
          <w:tcPr>
            <w:tcW w:w="6223" w:type="dxa"/>
          </w:tcPr>
          <w:p w14:paraId="5BEBC4E3" w14:textId="77777777" w:rsidR="00993C69" w:rsidRDefault="00993C69">
            <w:pPr>
              <w:numPr>
                <w:ilvl w:val="0"/>
                <w:numId w:val="31"/>
              </w:numPr>
            </w:pPr>
            <w:r>
              <w:t>Enabled for 64 bit Office</w:t>
            </w:r>
          </w:p>
        </w:tc>
      </w:tr>
      <w:tr w:rsidR="00993C69" w14:paraId="02BA09FD" w14:textId="77777777">
        <w:tc>
          <w:tcPr>
            <w:tcW w:w="988" w:type="dxa"/>
          </w:tcPr>
          <w:p w14:paraId="672094CD" w14:textId="77777777" w:rsidR="00993C69" w:rsidRDefault="00993C69">
            <w:r>
              <w:t>5.3</w:t>
            </w:r>
          </w:p>
        </w:tc>
        <w:tc>
          <w:tcPr>
            <w:tcW w:w="880" w:type="dxa"/>
          </w:tcPr>
          <w:p w14:paraId="67F961B3" w14:textId="77777777" w:rsidR="00993C69" w:rsidRDefault="00993C69">
            <w:r>
              <w:t>571</w:t>
            </w:r>
          </w:p>
        </w:tc>
        <w:tc>
          <w:tcPr>
            <w:tcW w:w="1210" w:type="dxa"/>
          </w:tcPr>
          <w:p w14:paraId="6525F913" w14:textId="77777777" w:rsidR="00993C69" w:rsidRDefault="00993C69">
            <w:r>
              <w:t>Jan 2012</w:t>
            </w:r>
          </w:p>
        </w:tc>
        <w:tc>
          <w:tcPr>
            <w:tcW w:w="6223" w:type="dxa"/>
          </w:tcPr>
          <w:p w14:paraId="7CD14110" w14:textId="77777777" w:rsidR="00993C69" w:rsidRDefault="00993C69">
            <w:pPr>
              <w:numPr>
                <w:ilvl w:val="0"/>
                <w:numId w:val="31"/>
              </w:numPr>
            </w:pPr>
            <w:r>
              <w:t>Small bugfix reg. form resize</w:t>
            </w:r>
          </w:p>
        </w:tc>
      </w:tr>
      <w:tr w:rsidR="00EF1D0F" w14:paraId="1A16FA71" w14:textId="77777777">
        <w:tc>
          <w:tcPr>
            <w:tcW w:w="988" w:type="dxa"/>
          </w:tcPr>
          <w:p w14:paraId="361DD619" w14:textId="77777777" w:rsidR="00EF1D0F" w:rsidRDefault="00EF1D0F">
            <w:r>
              <w:t>5.3</w:t>
            </w:r>
          </w:p>
        </w:tc>
        <w:tc>
          <w:tcPr>
            <w:tcW w:w="880" w:type="dxa"/>
          </w:tcPr>
          <w:p w14:paraId="31AB56DA" w14:textId="77777777" w:rsidR="00EF1D0F" w:rsidRDefault="00EF1D0F">
            <w:r>
              <w:t>575</w:t>
            </w:r>
          </w:p>
        </w:tc>
        <w:tc>
          <w:tcPr>
            <w:tcW w:w="1210" w:type="dxa"/>
          </w:tcPr>
          <w:p w14:paraId="152FA48B" w14:textId="77777777" w:rsidR="00EF1D0F" w:rsidRDefault="00EF1D0F">
            <w:r>
              <w:t>Nov 2012</w:t>
            </w:r>
          </w:p>
        </w:tc>
        <w:tc>
          <w:tcPr>
            <w:tcW w:w="6223" w:type="dxa"/>
          </w:tcPr>
          <w:p w14:paraId="5FC81693" w14:textId="77777777" w:rsidR="00EF1D0F" w:rsidRDefault="00EF1D0F">
            <w:pPr>
              <w:numPr>
                <w:ilvl w:val="0"/>
                <w:numId w:val="31"/>
              </w:numPr>
            </w:pPr>
            <w:r>
              <w:t>Fixed finding in formulas for international users</w:t>
            </w:r>
          </w:p>
        </w:tc>
      </w:tr>
      <w:tr w:rsidR="003420C0" w14:paraId="739F0870" w14:textId="77777777">
        <w:tc>
          <w:tcPr>
            <w:tcW w:w="988" w:type="dxa"/>
          </w:tcPr>
          <w:p w14:paraId="7E92903F" w14:textId="77777777" w:rsidR="003420C0" w:rsidRDefault="003420C0">
            <w:r>
              <w:t>5.3</w:t>
            </w:r>
          </w:p>
        </w:tc>
        <w:tc>
          <w:tcPr>
            <w:tcW w:w="880" w:type="dxa"/>
          </w:tcPr>
          <w:p w14:paraId="57B4C0DD" w14:textId="77777777" w:rsidR="003420C0" w:rsidRDefault="003420C0">
            <w:r>
              <w:t>579</w:t>
            </w:r>
          </w:p>
        </w:tc>
        <w:tc>
          <w:tcPr>
            <w:tcW w:w="1210" w:type="dxa"/>
          </w:tcPr>
          <w:p w14:paraId="4C57C16A" w14:textId="77777777" w:rsidR="003420C0" w:rsidRDefault="003420C0">
            <w:r>
              <w:t>Aug 2013</w:t>
            </w:r>
          </w:p>
        </w:tc>
        <w:tc>
          <w:tcPr>
            <w:tcW w:w="6223" w:type="dxa"/>
          </w:tcPr>
          <w:p w14:paraId="5DA3E542" w14:textId="77777777" w:rsidR="003420C0" w:rsidRDefault="003420C0">
            <w:pPr>
              <w:numPr>
                <w:ilvl w:val="0"/>
                <w:numId w:val="31"/>
              </w:numPr>
            </w:pPr>
            <w:r>
              <w:t xml:space="preserve">Fixed bug regarding replacing </w:t>
            </w:r>
            <w:proofErr w:type="spellStart"/>
            <w:r>
              <w:t>OnAction</w:t>
            </w:r>
            <w:proofErr w:type="spellEnd"/>
          </w:p>
        </w:tc>
      </w:tr>
      <w:tr w:rsidR="00A657D2" w14:paraId="3A8BEA7F" w14:textId="77777777">
        <w:tc>
          <w:tcPr>
            <w:tcW w:w="988" w:type="dxa"/>
          </w:tcPr>
          <w:p w14:paraId="3713AD5E" w14:textId="77777777" w:rsidR="00A657D2" w:rsidRDefault="00A657D2">
            <w:r>
              <w:t>5.3</w:t>
            </w:r>
          </w:p>
        </w:tc>
        <w:tc>
          <w:tcPr>
            <w:tcW w:w="880" w:type="dxa"/>
          </w:tcPr>
          <w:p w14:paraId="08EED295" w14:textId="77777777" w:rsidR="00A657D2" w:rsidRDefault="00A657D2">
            <w:r>
              <w:t>581</w:t>
            </w:r>
          </w:p>
        </w:tc>
        <w:tc>
          <w:tcPr>
            <w:tcW w:w="1210" w:type="dxa"/>
          </w:tcPr>
          <w:p w14:paraId="4D115307" w14:textId="77777777" w:rsidR="00A657D2" w:rsidRDefault="00A657D2">
            <w:r>
              <w:t>Oct 2013</w:t>
            </w:r>
          </w:p>
        </w:tc>
        <w:tc>
          <w:tcPr>
            <w:tcW w:w="6223" w:type="dxa"/>
          </w:tcPr>
          <w:p w14:paraId="2CAB1686" w14:textId="77777777" w:rsidR="00A657D2" w:rsidRDefault="00A657D2">
            <w:pPr>
              <w:numPr>
                <w:ilvl w:val="0"/>
                <w:numId w:val="31"/>
              </w:numPr>
            </w:pPr>
            <w:r>
              <w:t>Fixed replacing dates bug</w:t>
            </w:r>
          </w:p>
        </w:tc>
      </w:tr>
      <w:tr w:rsidR="00967415" w14:paraId="373489A9" w14:textId="77777777">
        <w:tc>
          <w:tcPr>
            <w:tcW w:w="988" w:type="dxa"/>
          </w:tcPr>
          <w:p w14:paraId="24AFDF7B" w14:textId="77777777" w:rsidR="00967415" w:rsidRDefault="00967415">
            <w:r>
              <w:t>5.3</w:t>
            </w:r>
          </w:p>
        </w:tc>
        <w:tc>
          <w:tcPr>
            <w:tcW w:w="880" w:type="dxa"/>
          </w:tcPr>
          <w:p w14:paraId="0A1D4741" w14:textId="77777777" w:rsidR="00967415" w:rsidRDefault="00967415">
            <w:r>
              <w:t>584</w:t>
            </w:r>
          </w:p>
        </w:tc>
        <w:tc>
          <w:tcPr>
            <w:tcW w:w="1210" w:type="dxa"/>
          </w:tcPr>
          <w:p w14:paraId="20434CBA" w14:textId="77777777" w:rsidR="00967415" w:rsidRDefault="00967415">
            <w:r>
              <w:t>May 2014</w:t>
            </w:r>
          </w:p>
        </w:tc>
        <w:tc>
          <w:tcPr>
            <w:tcW w:w="6223" w:type="dxa"/>
          </w:tcPr>
          <w:p w14:paraId="50E33351" w14:textId="77777777" w:rsidR="00967415" w:rsidRDefault="00967415">
            <w:pPr>
              <w:numPr>
                <w:ilvl w:val="0"/>
                <w:numId w:val="31"/>
              </w:numPr>
            </w:pPr>
            <w:r>
              <w:t>Fixed replacing values bug</w:t>
            </w:r>
          </w:p>
        </w:tc>
      </w:tr>
      <w:tr w:rsidR="001E30B4" w14:paraId="7F6072FB" w14:textId="77777777">
        <w:tc>
          <w:tcPr>
            <w:tcW w:w="988" w:type="dxa"/>
          </w:tcPr>
          <w:p w14:paraId="7591ED10" w14:textId="77777777" w:rsidR="001E30B4" w:rsidRDefault="001E30B4">
            <w:r>
              <w:t>5.3</w:t>
            </w:r>
          </w:p>
        </w:tc>
        <w:tc>
          <w:tcPr>
            <w:tcW w:w="880" w:type="dxa"/>
          </w:tcPr>
          <w:p w14:paraId="7A406264" w14:textId="77777777" w:rsidR="001E30B4" w:rsidRDefault="001E30B4">
            <w:r>
              <w:t>585</w:t>
            </w:r>
          </w:p>
        </w:tc>
        <w:tc>
          <w:tcPr>
            <w:tcW w:w="1210" w:type="dxa"/>
          </w:tcPr>
          <w:p w14:paraId="130B7F9B" w14:textId="77777777" w:rsidR="001E30B4" w:rsidRDefault="001E30B4">
            <w:r>
              <w:t>Sep 2014</w:t>
            </w:r>
          </w:p>
        </w:tc>
        <w:tc>
          <w:tcPr>
            <w:tcW w:w="6223" w:type="dxa"/>
          </w:tcPr>
          <w:p w14:paraId="3B2B18BA" w14:textId="77777777" w:rsidR="001E30B4" w:rsidRDefault="001E30B4">
            <w:pPr>
              <w:numPr>
                <w:ilvl w:val="0"/>
                <w:numId w:val="31"/>
              </w:numPr>
            </w:pPr>
            <w:r>
              <w:t>Improved List report</w:t>
            </w:r>
          </w:p>
        </w:tc>
      </w:tr>
      <w:tr w:rsidR="008943BE" w14:paraId="4EFBDC73" w14:textId="77777777">
        <w:tc>
          <w:tcPr>
            <w:tcW w:w="988" w:type="dxa"/>
          </w:tcPr>
          <w:p w14:paraId="3227F81A" w14:textId="77777777" w:rsidR="008943BE" w:rsidRDefault="008943BE">
            <w:r>
              <w:t>5.3</w:t>
            </w:r>
          </w:p>
        </w:tc>
        <w:tc>
          <w:tcPr>
            <w:tcW w:w="880" w:type="dxa"/>
          </w:tcPr>
          <w:p w14:paraId="4265CD18" w14:textId="77777777" w:rsidR="008943BE" w:rsidRDefault="008943BE">
            <w:r>
              <w:t>586</w:t>
            </w:r>
          </w:p>
        </w:tc>
        <w:tc>
          <w:tcPr>
            <w:tcW w:w="1210" w:type="dxa"/>
          </w:tcPr>
          <w:p w14:paraId="5679EEC7" w14:textId="77777777" w:rsidR="008943BE" w:rsidRDefault="008943BE">
            <w:r>
              <w:t>Dec 2014</w:t>
            </w:r>
          </w:p>
        </w:tc>
        <w:tc>
          <w:tcPr>
            <w:tcW w:w="6223" w:type="dxa"/>
          </w:tcPr>
          <w:p w14:paraId="1ECA3910" w14:textId="77777777" w:rsidR="008943BE" w:rsidRDefault="008943BE">
            <w:pPr>
              <w:numPr>
                <w:ilvl w:val="0"/>
                <w:numId w:val="31"/>
              </w:numPr>
            </w:pPr>
            <w:r>
              <w:t>Fixed bug in List function</w:t>
            </w:r>
          </w:p>
        </w:tc>
      </w:tr>
      <w:tr w:rsidR="002665DB" w14:paraId="5BC3ACD4" w14:textId="77777777">
        <w:tc>
          <w:tcPr>
            <w:tcW w:w="988" w:type="dxa"/>
          </w:tcPr>
          <w:p w14:paraId="2F45061D" w14:textId="77777777" w:rsidR="002665DB" w:rsidRDefault="002665DB">
            <w:r>
              <w:t>5.3</w:t>
            </w:r>
          </w:p>
        </w:tc>
        <w:tc>
          <w:tcPr>
            <w:tcW w:w="880" w:type="dxa"/>
          </w:tcPr>
          <w:p w14:paraId="06085451" w14:textId="77777777" w:rsidR="002665DB" w:rsidRDefault="002665DB">
            <w:r>
              <w:t>587</w:t>
            </w:r>
          </w:p>
        </w:tc>
        <w:tc>
          <w:tcPr>
            <w:tcW w:w="1210" w:type="dxa"/>
          </w:tcPr>
          <w:p w14:paraId="0897495F" w14:textId="77777777" w:rsidR="002665DB" w:rsidRDefault="002665DB">
            <w:r>
              <w:t>Sep 2015</w:t>
            </w:r>
          </w:p>
        </w:tc>
        <w:tc>
          <w:tcPr>
            <w:tcW w:w="6223" w:type="dxa"/>
          </w:tcPr>
          <w:p w14:paraId="2EE67FDA" w14:textId="77777777" w:rsidR="002665DB" w:rsidRDefault="002665DB">
            <w:pPr>
              <w:numPr>
                <w:ilvl w:val="0"/>
                <w:numId w:val="31"/>
              </w:numPr>
            </w:pPr>
            <w:r>
              <w:t>Fixed bug with regards to how Excel 2013 handles windows.</w:t>
            </w:r>
          </w:p>
        </w:tc>
      </w:tr>
      <w:tr w:rsidR="005176F2" w14:paraId="07DD251D" w14:textId="77777777">
        <w:tc>
          <w:tcPr>
            <w:tcW w:w="988" w:type="dxa"/>
          </w:tcPr>
          <w:p w14:paraId="7CCA2AA9" w14:textId="77777777" w:rsidR="005176F2" w:rsidRDefault="005176F2">
            <w:r>
              <w:t>5.3</w:t>
            </w:r>
          </w:p>
        </w:tc>
        <w:tc>
          <w:tcPr>
            <w:tcW w:w="880" w:type="dxa"/>
          </w:tcPr>
          <w:p w14:paraId="72D399F1" w14:textId="77777777" w:rsidR="005176F2" w:rsidRDefault="005176F2">
            <w:r>
              <w:t>588</w:t>
            </w:r>
          </w:p>
        </w:tc>
        <w:tc>
          <w:tcPr>
            <w:tcW w:w="1210" w:type="dxa"/>
          </w:tcPr>
          <w:p w14:paraId="3AC598D4" w14:textId="77777777" w:rsidR="005176F2" w:rsidRDefault="005176F2">
            <w:r>
              <w:t>Oct 2015</w:t>
            </w:r>
          </w:p>
        </w:tc>
        <w:tc>
          <w:tcPr>
            <w:tcW w:w="6223" w:type="dxa"/>
          </w:tcPr>
          <w:p w14:paraId="4984D49B" w14:textId="77777777" w:rsidR="005176F2" w:rsidRDefault="005176F2">
            <w:pPr>
              <w:numPr>
                <w:ilvl w:val="0"/>
                <w:numId w:val="31"/>
              </w:numPr>
            </w:pPr>
            <w:r>
              <w:t>Fixed compile error in 64 bit Excel</w:t>
            </w:r>
          </w:p>
        </w:tc>
      </w:tr>
      <w:tr w:rsidR="00F339DD" w14:paraId="7FB66EFF" w14:textId="77777777">
        <w:tc>
          <w:tcPr>
            <w:tcW w:w="988" w:type="dxa"/>
          </w:tcPr>
          <w:p w14:paraId="49E5851A" w14:textId="77777777" w:rsidR="00F339DD" w:rsidRDefault="00F339DD">
            <w:r>
              <w:t>5.3</w:t>
            </w:r>
          </w:p>
        </w:tc>
        <w:tc>
          <w:tcPr>
            <w:tcW w:w="880" w:type="dxa"/>
          </w:tcPr>
          <w:p w14:paraId="05301FCC" w14:textId="77777777" w:rsidR="00F339DD" w:rsidRDefault="00F339DD">
            <w:r>
              <w:t>600</w:t>
            </w:r>
          </w:p>
        </w:tc>
        <w:tc>
          <w:tcPr>
            <w:tcW w:w="1210" w:type="dxa"/>
          </w:tcPr>
          <w:p w14:paraId="2240976C" w14:textId="77777777" w:rsidR="00F339DD" w:rsidRDefault="00F339DD">
            <w:r>
              <w:t>Dec 2021</w:t>
            </w:r>
          </w:p>
        </w:tc>
        <w:tc>
          <w:tcPr>
            <w:tcW w:w="6223" w:type="dxa"/>
          </w:tcPr>
          <w:p w14:paraId="22FDDA8F" w14:textId="14C5E72B" w:rsidR="006D56A0" w:rsidRDefault="00F339DD" w:rsidP="006D56A0">
            <w:pPr>
              <w:numPr>
                <w:ilvl w:val="0"/>
                <w:numId w:val="31"/>
              </w:numPr>
            </w:pPr>
            <w:r>
              <w:t>Enabled search and replace in threaded comments</w:t>
            </w:r>
          </w:p>
        </w:tc>
      </w:tr>
      <w:tr w:rsidR="006D56A0" w14:paraId="488D078F" w14:textId="77777777">
        <w:tc>
          <w:tcPr>
            <w:tcW w:w="988" w:type="dxa"/>
          </w:tcPr>
          <w:p w14:paraId="67A24FE1" w14:textId="5743BE8F" w:rsidR="006D56A0" w:rsidRDefault="006D56A0">
            <w:r>
              <w:t>5.3</w:t>
            </w:r>
          </w:p>
        </w:tc>
        <w:tc>
          <w:tcPr>
            <w:tcW w:w="880" w:type="dxa"/>
          </w:tcPr>
          <w:p w14:paraId="58DF4673" w14:textId="2E18A9D3" w:rsidR="006D56A0" w:rsidRDefault="006D56A0">
            <w:r>
              <w:t>613</w:t>
            </w:r>
          </w:p>
        </w:tc>
        <w:tc>
          <w:tcPr>
            <w:tcW w:w="1210" w:type="dxa"/>
          </w:tcPr>
          <w:p w14:paraId="089E9035" w14:textId="15D0929E" w:rsidR="006D56A0" w:rsidRDefault="00F040B0">
            <w:r>
              <w:t>June 2022</w:t>
            </w:r>
          </w:p>
        </w:tc>
        <w:tc>
          <w:tcPr>
            <w:tcW w:w="6223" w:type="dxa"/>
          </w:tcPr>
          <w:p w14:paraId="460F0058" w14:textId="25E84B20" w:rsidR="006D56A0" w:rsidRDefault="00F040B0" w:rsidP="006D56A0">
            <w:pPr>
              <w:numPr>
                <w:ilvl w:val="0"/>
                <w:numId w:val="31"/>
              </w:numPr>
            </w:pPr>
            <w:r>
              <w:t>Works on Mac Excel</w:t>
            </w:r>
          </w:p>
        </w:tc>
      </w:tr>
    </w:tbl>
    <w:p w14:paraId="14CD1EAE" w14:textId="77777777" w:rsidR="008F0A62" w:rsidRDefault="008F0A62">
      <w:pPr>
        <w:pStyle w:val="Heading1"/>
      </w:pPr>
      <w:r>
        <w:t>About the Authors.</w:t>
      </w:r>
    </w:p>
    <w:p w14:paraId="1C1EBE5F" w14:textId="77777777" w:rsidR="008F0A62" w:rsidRDefault="008F0A62">
      <w:pPr>
        <w:rPr>
          <w:b/>
        </w:rPr>
      </w:pPr>
      <w:r>
        <w:rPr>
          <w:b/>
        </w:rPr>
        <w:t>Jan Karel Pieterse</w:t>
      </w:r>
    </w:p>
    <w:p w14:paraId="627A0F16" w14:textId="77777777" w:rsidR="008F0A62" w:rsidRDefault="008F0A62"/>
    <w:p w14:paraId="7FA1B141" w14:textId="77777777" w:rsidR="008F0A62" w:rsidRDefault="008F0A62">
      <w:r>
        <w:t>Bio:</w:t>
      </w:r>
    </w:p>
    <w:p w14:paraId="791A0AE3" w14:textId="77777777" w:rsidR="008F0A62" w:rsidRDefault="008F0A62"/>
    <w:p w14:paraId="7720A577" w14:textId="77777777" w:rsidR="008F0A62" w:rsidRDefault="008F0A62">
      <w:r>
        <w:t>Jan Karel Pieterse, born 1961. Studied Chemical Engineering and did a post graduate on polymer technology. He has experience regarding "Experimental design", or DOE (Design Of Experiments) and therefore has some feeling for statistics. Jan Karel is the owner of JKP Application Development Services (</w:t>
      </w:r>
      <w:hyperlink r:id="rId13" w:history="1">
        <w:r>
          <w:rPr>
            <w:rStyle w:val="Hyperlink"/>
          </w:rPr>
          <w:t>www.jkp-ads.com</w:t>
        </w:r>
      </w:hyperlink>
      <w:r>
        <w:t>). He has been a CompuServe TA for a number of years and has been granted the MVP status in 2002.</w:t>
      </w:r>
    </w:p>
    <w:p w14:paraId="3A78C1F0" w14:textId="77777777" w:rsidR="008F0A62" w:rsidRDefault="008F0A62"/>
    <w:p w14:paraId="45B4E9D5" w14:textId="77777777" w:rsidR="008F0A62" w:rsidRDefault="008F0A62">
      <w:r>
        <w:t xml:space="preserve">Contact Jan Karel at </w:t>
      </w:r>
      <w:hyperlink r:id="rId14" w:history="1">
        <w:r>
          <w:rPr>
            <w:rStyle w:val="Hyperlink"/>
          </w:rPr>
          <w:t>jkpieterse@jkp-ads.com</w:t>
        </w:r>
      </w:hyperlink>
      <w:r>
        <w:t>.</w:t>
      </w:r>
    </w:p>
    <w:p w14:paraId="487B5B75" w14:textId="77777777" w:rsidR="008F0A62" w:rsidRDefault="008F0A62"/>
    <w:p w14:paraId="3F70717E" w14:textId="77777777" w:rsidR="008F0A62" w:rsidRDefault="008F0A62">
      <w:pPr>
        <w:rPr>
          <w:b/>
        </w:rPr>
      </w:pPr>
      <w:r>
        <w:rPr>
          <w:b/>
        </w:rPr>
        <w:t>Matthew Henson</w:t>
      </w:r>
    </w:p>
    <w:p w14:paraId="57BECE61" w14:textId="77777777" w:rsidR="008F0A62" w:rsidRDefault="008F0A62"/>
    <w:p w14:paraId="4E0056C0" w14:textId="77777777" w:rsidR="008F0A62" w:rsidRDefault="008F0A62">
      <w:r>
        <w:t>Did all changes, additions and testing needed to get the utility to work on the Mac version of Excel.</w:t>
      </w:r>
    </w:p>
    <w:p w14:paraId="7E0CD2B9" w14:textId="77777777" w:rsidR="008F0A62" w:rsidRDefault="008F0A62"/>
    <w:p w14:paraId="4CFCEE47" w14:textId="77777777" w:rsidR="008F0A62" w:rsidRDefault="008F0A62">
      <w:r>
        <w:t>Bio:</w:t>
      </w:r>
    </w:p>
    <w:p w14:paraId="1E4E095D" w14:textId="77777777" w:rsidR="008F0A62" w:rsidRDefault="008F0A62"/>
    <w:p w14:paraId="32C9FA05" w14:textId="77777777" w:rsidR="008F0A62" w:rsidRDefault="008F0A62">
      <w:r>
        <w:t>Bought his first copy of Excel for Mac in 1991 and began programming VBA in 2001</w:t>
      </w:r>
    </w:p>
    <w:p w14:paraId="0989655D" w14:textId="77777777" w:rsidR="008F0A62" w:rsidRDefault="008F0A62"/>
    <w:p w14:paraId="77026890" w14:textId="77777777" w:rsidR="008F0A62" w:rsidRDefault="008F0A62">
      <w:r>
        <w:lastRenderedPageBreak/>
        <w:t xml:space="preserve">Contact Matthew at: </w:t>
      </w:r>
      <w:hyperlink r:id="rId15" w:history="1">
        <w:r>
          <w:rPr>
            <w:rStyle w:val="Hyperlink"/>
          </w:rPr>
          <w:t>mhenson@Mac.com</w:t>
        </w:r>
      </w:hyperlink>
    </w:p>
    <w:p w14:paraId="32725CF7" w14:textId="77777777" w:rsidR="008F0A62" w:rsidRDefault="008F0A62">
      <w:pPr>
        <w:pStyle w:val="Heading1"/>
      </w:pPr>
      <w:r>
        <w:t>Copyright and Disclaimer</w:t>
      </w:r>
    </w:p>
    <w:p w14:paraId="686544EC" w14:textId="77777777" w:rsidR="008F0A62" w:rsidRDefault="008F0A62">
      <w:pPr>
        <w:rPr>
          <w:sz w:val="18"/>
        </w:rPr>
      </w:pPr>
      <w:r>
        <w:rPr>
          <w:sz w:val="18"/>
        </w:rPr>
        <w:t>Even though utmost care has been taken to make this utility work safely, the author(s) accept no liability for any harm done to your files or system whatsoever.</w:t>
      </w:r>
    </w:p>
    <w:p w14:paraId="1011FFBB" w14:textId="77777777" w:rsidR="008F0A62" w:rsidRDefault="008F0A62">
      <w:pPr>
        <w:rPr>
          <w:sz w:val="18"/>
        </w:rPr>
      </w:pPr>
    </w:p>
    <w:p w14:paraId="1D8C754A" w14:textId="77777777" w:rsidR="008F0A62" w:rsidRDefault="008F0A62">
      <w:pPr>
        <w:rPr>
          <w:sz w:val="18"/>
        </w:rPr>
      </w:pPr>
      <w:r>
        <w:rPr>
          <w:sz w:val="18"/>
        </w:rPr>
        <w:t>Copyright:</w:t>
      </w:r>
    </w:p>
    <w:p w14:paraId="307C4EE2" w14:textId="77777777" w:rsidR="008F0A62" w:rsidRDefault="008F0A62">
      <w:pPr>
        <w:rPr>
          <w:sz w:val="18"/>
        </w:rPr>
      </w:pPr>
    </w:p>
    <w:p w14:paraId="2BEAF404" w14:textId="77777777" w:rsidR="008F0A62" w:rsidRDefault="008F0A62">
      <w:pPr>
        <w:rPr>
          <w:sz w:val="18"/>
        </w:rPr>
      </w:pPr>
      <w:r>
        <w:rPr>
          <w:sz w:val="18"/>
        </w:rPr>
        <w:t>All rights on this code remain with the author(s), as mentioned above and in the code. No parts of the code may be copied without written permission from (one of) the Author(s). Distribution of the entire utility is permitted, selling it is not.</w:t>
      </w:r>
    </w:p>
    <w:p w14:paraId="6FA014F7" w14:textId="77777777" w:rsidR="008F0A62" w:rsidRDefault="008F0A62"/>
    <w:sectPr w:rsidR="008F0A62">
      <w:pgSz w:w="11907" w:h="16840" w:code="9"/>
      <w:pgMar w:top="1440" w:right="1411" w:bottom="1440" w:left="1411" w:header="1440" w:footer="14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6367"/>
    <w:multiLevelType w:val="hybridMultilevel"/>
    <w:tmpl w:val="2046A346"/>
    <w:lvl w:ilvl="0" w:tplc="E8DE262A">
      <w:start w:val="1"/>
      <w:numFmt w:val="decimal"/>
      <w:lvlText w:val="%1."/>
      <w:lvlJc w:val="left"/>
      <w:pPr>
        <w:tabs>
          <w:tab w:val="num" w:pos="360"/>
        </w:tabs>
        <w:ind w:left="360" w:hanging="360"/>
      </w:pPr>
      <w:rPr>
        <w:rFonts w:hint="default"/>
      </w:rPr>
    </w:lvl>
    <w:lvl w:ilvl="1" w:tplc="6BF2A054" w:tentative="1">
      <w:start w:val="1"/>
      <w:numFmt w:val="lowerLetter"/>
      <w:lvlText w:val="%2."/>
      <w:lvlJc w:val="left"/>
      <w:pPr>
        <w:tabs>
          <w:tab w:val="num" w:pos="1080"/>
        </w:tabs>
        <w:ind w:left="1080" w:hanging="360"/>
      </w:pPr>
    </w:lvl>
    <w:lvl w:ilvl="2" w:tplc="538C9458" w:tentative="1">
      <w:start w:val="1"/>
      <w:numFmt w:val="lowerRoman"/>
      <w:lvlText w:val="%3."/>
      <w:lvlJc w:val="right"/>
      <w:pPr>
        <w:tabs>
          <w:tab w:val="num" w:pos="1800"/>
        </w:tabs>
        <w:ind w:left="1800" w:hanging="180"/>
      </w:pPr>
    </w:lvl>
    <w:lvl w:ilvl="3" w:tplc="64D84476" w:tentative="1">
      <w:start w:val="1"/>
      <w:numFmt w:val="decimal"/>
      <w:lvlText w:val="%4."/>
      <w:lvlJc w:val="left"/>
      <w:pPr>
        <w:tabs>
          <w:tab w:val="num" w:pos="2520"/>
        </w:tabs>
        <w:ind w:left="2520" w:hanging="360"/>
      </w:pPr>
    </w:lvl>
    <w:lvl w:ilvl="4" w:tplc="EFE00408" w:tentative="1">
      <w:start w:val="1"/>
      <w:numFmt w:val="lowerLetter"/>
      <w:lvlText w:val="%5."/>
      <w:lvlJc w:val="left"/>
      <w:pPr>
        <w:tabs>
          <w:tab w:val="num" w:pos="3240"/>
        </w:tabs>
        <w:ind w:left="3240" w:hanging="360"/>
      </w:pPr>
    </w:lvl>
    <w:lvl w:ilvl="5" w:tplc="F1701A2E" w:tentative="1">
      <w:start w:val="1"/>
      <w:numFmt w:val="lowerRoman"/>
      <w:lvlText w:val="%6."/>
      <w:lvlJc w:val="right"/>
      <w:pPr>
        <w:tabs>
          <w:tab w:val="num" w:pos="3960"/>
        </w:tabs>
        <w:ind w:left="3960" w:hanging="180"/>
      </w:pPr>
    </w:lvl>
    <w:lvl w:ilvl="6" w:tplc="ADF2A6C8" w:tentative="1">
      <w:start w:val="1"/>
      <w:numFmt w:val="decimal"/>
      <w:lvlText w:val="%7."/>
      <w:lvlJc w:val="left"/>
      <w:pPr>
        <w:tabs>
          <w:tab w:val="num" w:pos="4680"/>
        </w:tabs>
        <w:ind w:left="4680" w:hanging="360"/>
      </w:pPr>
    </w:lvl>
    <w:lvl w:ilvl="7" w:tplc="F24E2E2A" w:tentative="1">
      <w:start w:val="1"/>
      <w:numFmt w:val="lowerLetter"/>
      <w:lvlText w:val="%8."/>
      <w:lvlJc w:val="left"/>
      <w:pPr>
        <w:tabs>
          <w:tab w:val="num" w:pos="5400"/>
        </w:tabs>
        <w:ind w:left="5400" w:hanging="360"/>
      </w:pPr>
    </w:lvl>
    <w:lvl w:ilvl="8" w:tplc="6B701B3E" w:tentative="1">
      <w:start w:val="1"/>
      <w:numFmt w:val="lowerRoman"/>
      <w:lvlText w:val="%9."/>
      <w:lvlJc w:val="right"/>
      <w:pPr>
        <w:tabs>
          <w:tab w:val="num" w:pos="6120"/>
        </w:tabs>
        <w:ind w:left="6120" w:hanging="180"/>
      </w:pPr>
    </w:lvl>
  </w:abstractNum>
  <w:abstractNum w:abstractNumId="1" w15:restartNumberingAfterBreak="0">
    <w:nsid w:val="05A25470"/>
    <w:multiLevelType w:val="hybridMultilevel"/>
    <w:tmpl w:val="3F365C82"/>
    <w:lvl w:ilvl="0" w:tplc="0413000F">
      <w:start w:val="1"/>
      <w:numFmt w:val="decimal"/>
      <w:lvlText w:val="%1."/>
      <w:lvlJc w:val="left"/>
      <w:pPr>
        <w:tabs>
          <w:tab w:val="num" w:pos="720"/>
        </w:tabs>
        <w:ind w:left="720" w:hanging="360"/>
      </w:pPr>
      <w:rPr>
        <w:rFonts w:hint="default"/>
      </w:rPr>
    </w:lvl>
    <w:lvl w:ilvl="1" w:tplc="5E1262C2" w:tentative="1">
      <w:start w:val="1"/>
      <w:numFmt w:val="bullet"/>
      <w:lvlText w:val="o"/>
      <w:lvlJc w:val="left"/>
      <w:pPr>
        <w:tabs>
          <w:tab w:val="num" w:pos="1440"/>
        </w:tabs>
        <w:ind w:left="1440" w:hanging="360"/>
      </w:pPr>
      <w:rPr>
        <w:rFonts w:ascii="Courier New" w:hAnsi="Courier New" w:hint="default"/>
      </w:rPr>
    </w:lvl>
    <w:lvl w:ilvl="2" w:tplc="31DC4AA2" w:tentative="1">
      <w:start w:val="1"/>
      <w:numFmt w:val="bullet"/>
      <w:lvlText w:val=""/>
      <w:lvlJc w:val="left"/>
      <w:pPr>
        <w:tabs>
          <w:tab w:val="num" w:pos="2160"/>
        </w:tabs>
        <w:ind w:left="2160" w:hanging="360"/>
      </w:pPr>
      <w:rPr>
        <w:rFonts w:ascii="Wingdings" w:hAnsi="Wingdings" w:hint="default"/>
      </w:rPr>
    </w:lvl>
    <w:lvl w:ilvl="3" w:tplc="AF3AF9E0" w:tentative="1">
      <w:start w:val="1"/>
      <w:numFmt w:val="bullet"/>
      <w:lvlText w:val=""/>
      <w:lvlJc w:val="left"/>
      <w:pPr>
        <w:tabs>
          <w:tab w:val="num" w:pos="2880"/>
        </w:tabs>
        <w:ind w:left="2880" w:hanging="360"/>
      </w:pPr>
      <w:rPr>
        <w:rFonts w:ascii="Symbol" w:hAnsi="Symbol" w:hint="default"/>
      </w:rPr>
    </w:lvl>
    <w:lvl w:ilvl="4" w:tplc="B08ED7B6" w:tentative="1">
      <w:start w:val="1"/>
      <w:numFmt w:val="bullet"/>
      <w:lvlText w:val="o"/>
      <w:lvlJc w:val="left"/>
      <w:pPr>
        <w:tabs>
          <w:tab w:val="num" w:pos="3600"/>
        </w:tabs>
        <w:ind w:left="3600" w:hanging="360"/>
      </w:pPr>
      <w:rPr>
        <w:rFonts w:ascii="Courier New" w:hAnsi="Courier New" w:hint="default"/>
      </w:rPr>
    </w:lvl>
    <w:lvl w:ilvl="5" w:tplc="0B702560" w:tentative="1">
      <w:start w:val="1"/>
      <w:numFmt w:val="bullet"/>
      <w:lvlText w:val=""/>
      <w:lvlJc w:val="left"/>
      <w:pPr>
        <w:tabs>
          <w:tab w:val="num" w:pos="4320"/>
        </w:tabs>
        <w:ind w:left="4320" w:hanging="360"/>
      </w:pPr>
      <w:rPr>
        <w:rFonts w:ascii="Wingdings" w:hAnsi="Wingdings" w:hint="default"/>
      </w:rPr>
    </w:lvl>
    <w:lvl w:ilvl="6" w:tplc="2BDAB87C" w:tentative="1">
      <w:start w:val="1"/>
      <w:numFmt w:val="bullet"/>
      <w:lvlText w:val=""/>
      <w:lvlJc w:val="left"/>
      <w:pPr>
        <w:tabs>
          <w:tab w:val="num" w:pos="5040"/>
        </w:tabs>
        <w:ind w:left="5040" w:hanging="360"/>
      </w:pPr>
      <w:rPr>
        <w:rFonts w:ascii="Symbol" w:hAnsi="Symbol" w:hint="default"/>
      </w:rPr>
    </w:lvl>
    <w:lvl w:ilvl="7" w:tplc="1AAEF9E0" w:tentative="1">
      <w:start w:val="1"/>
      <w:numFmt w:val="bullet"/>
      <w:lvlText w:val="o"/>
      <w:lvlJc w:val="left"/>
      <w:pPr>
        <w:tabs>
          <w:tab w:val="num" w:pos="5760"/>
        </w:tabs>
        <w:ind w:left="5760" w:hanging="360"/>
      </w:pPr>
      <w:rPr>
        <w:rFonts w:ascii="Courier New" w:hAnsi="Courier New" w:hint="default"/>
      </w:rPr>
    </w:lvl>
    <w:lvl w:ilvl="8" w:tplc="A432BC0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C4B9B"/>
    <w:multiLevelType w:val="hybridMultilevel"/>
    <w:tmpl w:val="6B46B7BE"/>
    <w:lvl w:ilvl="0" w:tplc="FFFFFFFF">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205818AF"/>
    <w:multiLevelType w:val="hybridMultilevel"/>
    <w:tmpl w:val="4BA6A950"/>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0587AA6"/>
    <w:multiLevelType w:val="hybridMultilevel"/>
    <w:tmpl w:val="23F4C618"/>
    <w:lvl w:ilvl="0" w:tplc="8BE8BB2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4726B7A"/>
    <w:multiLevelType w:val="singleLevel"/>
    <w:tmpl w:val="4A38A858"/>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25E15B5D"/>
    <w:multiLevelType w:val="hybridMultilevel"/>
    <w:tmpl w:val="3F365C82"/>
    <w:lvl w:ilvl="0" w:tplc="0413000F">
      <w:start w:val="1"/>
      <w:numFmt w:val="decimal"/>
      <w:lvlText w:val="%1."/>
      <w:lvlJc w:val="left"/>
      <w:pPr>
        <w:tabs>
          <w:tab w:val="num" w:pos="720"/>
        </w:tabs>
        <w:ind w:left="720" w:hanging="360"/>
      </w:pPr>
      <w:rPr>
        <w:rFonts w:hint="default"/>
      </w:rPr>
    </w:lvl>
    <w:lvl w:ilvl="1" w:tplc="5E1262C2" w:tentative="1">
      <w:start w:val="1"/>
      <w:numFmt w:val="bullet"/>
      <w:lvlText w:val="o"/>
      <w:lvlJc w:val="left"/>
      <w:pPr>
        <w:tabs>
          <w:tab w:val="num" w:pos="1440"/>
        </w:tabs>
        <w:ind w:left="1440" w:hanging="360"/>
      </w:pPr>
      <w:rPr>
        <w:rFonts w:ascii="Courier New" w:hAnsi="Courier New" w:hint="default"/>
      </w:rPr>
    </w:lvl>
    <w:lvl w:ilvl="2" w:tplc="31DC4AA2" w:tentative="1">
      <w:start w:val="1"/>
      <w:numFmt w:val="bullet"/>
      <w:lvlText w:val=""/>
      <w:lvlJc w:val="left"/>
      <w:pPr>
        <w:tabs>
          <w:tab w:val="num" w:pos="2160"/>
        </w:tabs>
        <w:ind w:left="2160" w:hanging="360"/>
      </w:pPr>
      <w:rPr>
        <w:rFonts w:ascii="Wingdings" w:hAnsi="Wingdings" w:hint="default"/>
      </w:rPr>
    </w:lvl>
    <w:lvl w:ilvl="3" w:tplc="AF3AF9E0" w:tentative="1">
      <w:start w:val="1"/>
      <w:numFmt w:val="bullet"/>
      <w:lvlText w:val=""/>
      <w:lvlJc w:val="left"/>
      <w:pPr>
        <w:tabs>
          <w:tab w:val="num" w:pos="2880"/>
        </w:tabs>
        <w:ind w:left="2880" w:hanging="360"/>
      </w:pPr>
      <w:rPr>
        <w:rFonts w:ascii="Symbol" w:hAnsi="Symbol" w:hint="default"/>
      </w:rPr>
    </w:lvl>
    <w:lvl w:ilvl="4" w:tplc="B08ED7B6" w:tentative="1">
      <w:start w:val="1"/>
      <w:numFmt w:val="bullet"/>
      <w:lvlText w:val="o"/>
      <w:lvlJc w:val="left"/>
      <w:pPr>
        <w:tabs>
          <w:tab w:val="num" w:pos="3600"/>
        </w:tabs>
        <w:ind w:left="3600" w:hanging="360"/>
      </w:pPr>
      <w:rPr>
        <w:rFonts w:ascii="Courier New" w:hAnsi="Courier New" w:hint="default"/>
      </w:rPr>
    </w:lvl>
    <w:lvl w:ilvl="5" w:tplc="0B702560" w:tentative="1">
      <w:start w:val="1"/>
      <w:numFmt w:val="bullet"/>
      <w:lvlText w:val=""/>
      <w:lvlJc w:val="left"/>
      <w:pPr>
        <w:tabs>
          <w:tab w:val="num" w:pos="4320"/>
        </w:tabs>
        <w:ind w:left="4320" w:hanging="360"/>
      </w:pPr>
      <w:rPr>
        <w:rFonts w:ascii="Wingdings" w:hAnsi="Wingdings" w:hint="default"/>
      </w:rPr>
    </w:lvl>
    <w:lvl w:ilvl="6" w:tplc="2BDAB87C" w:tentative="1">
      <w:start w:val="1"/>
      <w:numFmt w:val="bullet"/>
      <w:lvlText w:val=""/>
      <w:lvlJc w:val="left"/>
      <w:pPr>
        <w:tabs>
          <w:tab w:val="num" w:pos="5040"/>
        </w:tabs>
        <w:ind w:left="5040" w:hanging="360"/>
      </w:pPr>
      <w:rPr>
        <w:rFonts w:ascii="Symbol" w:hAnsi="Symbol" w:hint="default"/>
      </w:rPr>
    </w:lvl>
    <w:lvl w:ilvl="7" w:tplc="1AAEF9E0" w:tentative="1">
      <w:start w:val="1"/>
      <w:numFmt w:val="bullet"/>
      <w:lvlText w:val="o"/>
      <w:lvlJc w:val="left"/>
      <w:pPr>
        <w:tabs>
          <w:tab w:val="num" w:pos="5760"/>
        </w:tabs>
        <w:ind w:left="5760" w:hanging="360"/>
      </w:pPr>
      <w:rPr>
        <w:rFonts w:ascii="Courier New" w:hAnsi="Courier New" w:hint="default"/>
      </w:rPr>
    </w:lvl>
    <w:lvl w:ilvl="8" w:tplc="A432BC0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090832"/>
    <w:multiLevelType w:val="hybridMultilevel"/>
    <w:tmpl w:val="A3DA6B5C"/>
    <w:lvl w:ilvl="0" w:tplc="C33EA18A">
      <w:numFmt w:val="bullet"/>
      <w:lvlText w:val="-"/>
      <w:lvlJc w:val="left"/>
      <w:pPr>
        <w:tabs>
          <w:tab w:val="num" w:pos="720"/>
        </w:tabs>
        <w:ind w:left="720" w:hanging="360"/>
      </w:pPr>
      <w:rPr>
        <w:rFonts w:ascii="Times New Roman" w:eastAsia="Times New Roman" w:hAnsi="Times New Roman" w:cs="Times New Roman" w:hint="default"/>
      </w:rPr>
    </w:lvl>
    <w:lvl w:ilvl="1" w:tplc="D3E22F96" w:tentative="1">
      <w:start w:val="1"/>
      <w:numFmt w:val="bullet"/>
      <w:lvlText w:val="o"/>
      <w:lvlJc w:val="left"/>
      <w:pPr>
        <w:tabs>
          <w:tab w:val="num" w:pos="1440"/>
        </w:tabs>
        <w:ind w:left="1440" w:hanging="360"/>
      </w:pPr>
      <w:rPr>
        <w:rFonts w:ascii="Courier New" w:hAnsi="Courier New" w:hint="default"/>
      </w:rPr>
    </w:lvl>
    <w:lvl w:ilvl="2" w:tplc="D7CE7384" w:tentative="1">
      <w:start w:val="1"/>
      <w:numFmt w:val="bullet"/>
      <w:lvlText w:val=""/>
      <w:lvlJc w:val="left"/>
      <w:pPr>
        <w:tabs>
          <w:tab w:val="num" w:pos="2160"/>
        </w:tabs>
        <w:ind w:left="2160" w:hanging="360"/>
      </w:pPr>
      <w:rPr>
        <w:rFonts w:ascii="Wingdings" w:hAnsi="Wingdings" w:hint="default"/>
      </w:rPr>
    </w:lvl>
    <w:lvl w:ilvl="3" w:tplc="0D608BAA" w:tentative="1">
      <w:start w:val="1"/>
      <w:numFmt w:val="bullet"/>
      <w:lvlText w:val=""/>
      <w:lvlJc w:val="left"/>
      <w:pPr>
        <w:tabs>
          <w:tab w:val="num" w:pos="2880"/>
        </w:tabs>
        <w:ind w:left="2880" w:hanging="360"/>
      </w:pPr>
      <w:rPr>
        <w:rFonts w:ascii="Symbol" w:hAnsi="Symbol" w:hint="default"/>
      </w:rPr>
    </w:lvl>
    <w:lvl w:ilvl="4" w:tplc="90C8BB06" w:tentative="1">
      <w:start w:val="1"/>
      <w:numFmt w:val="bullet"/>
      <w:lvlText w:val="o"/>
      <w:lvlJc w:val="left"/>
      <w:pPr>
        <w:tabs>
          <w:tab w:val="num" w:pos="3600"/>
        </w:tabs>
        <w:ind w:left="3600" w:hanging="360"/>
      </w:pPr>
      <w:rPr>
        <w:rFonts w:ascii="Courier New" w:hAnsi="Courier New" w:hint="default"/>
      </w:rPr>
    </w:lvl>
    <w:lvl w:ilvl="5" w:tplc="4EEE6784" w:tentative="1">
      <w:start w:val="1"/>
      <w:numFmt w:val="bullet"/>
      <w:lvlText w:val=""/>
      <w:lvlJc w:val="left"/>
      <w:pPr>
        <w:tabs>
          <w:tab w:val="num" w:pos="4320"/>
        </w:tabs>
        <w:ind w:left="4320" w:hanging="360"/>
      </w:pPr>
      <w:rPr>
        <w:rFonts w:ascii="Wingdings" w:hAnsi="Wingdings" w:hint="default"/>
      </w:rPr>
    </w:lvl>
    <w:lvl w:ilvl="6" w:tplc="BED45ED6" w:tentative="1">
      <w:start w:val="1"/>
      <w:numFmt w:val="bullet"/>
      <w:lvlText w:val=""/>
      <w:lvlJc w:val="left"/>
      <w:pPr>
        <w:tabs>
          <w:tab w:val="num" w:pos="5040"/>
        </w:tabs>
        <w:ind w:left="5040" w:hanging="360"/>
      </w:pPr>
      <w:rPr>
        <w:rFonts w:ascii="Symbol" w:hAnsi="Symbol" w:hint="default"/>
      </w:rPr>
    </w:lvl>
    <w:lvl w:ilvl="7" w:tplc="9830EBE6" w:tentative="1">
      <w:start w:val="1"/>
      <w:numFmt w:val="bullet"/>
      <w:lvlText w:val="o"/>
      <w:lvlJc w:val="left"/>
      <w:pPr>
        <w:tabs>
          <w:tab w:val="num" w:pos="5760"/>
        </w:tabs>
        <w:ind w:left="5760" w:hanging="360"/>
      </w:pPr>
      <w:rPr>
        <w:rFonts w:ascii="Courier New" w:hAnsi="Courier New" w:hint="default"/>
      </w:rPr>
    </w:lvl>
    <w:lvl w:ilvl="8" w:tplc="7FC2CD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DB2DC1"/>
    <w:multiLevelType w:val="hybridMultilevel"/>
    <w:tmpl w:val="F350C384"/>
    <w:lvl w:ilvl="0" w:tplc="FFFFFFFF">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6BF4E82"/>
    <w:multiLevelType w:val="hybridMultilevel"/>
    <w:tmpl w:val="490230B4"/>
    <w:lvl w:ilvl="0" w:tplc="8BE8BB2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AE203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8561395"/>
    <w:multiLevelType w:val="hybridMultilevel"/>
    <w:tmpl w:val="CF243340"/>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5DDC134D"/>
    <w:multiLevelType w:val="hybridMultilevel"/>
    <w:tmpl w:val="436255D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5FE81CF9"/>
    <w:multiLevelType w:val="multilevel"/>
    <w:tmpl w:val="0409001F"/>
    <w:numStyleLink w:val="111111"/>
  </w:abstractNum>
  <w:abstractNum w:abstractNumId="14" w15:restartNumberingAfterBreak="0">
    <w:nsid w:val="636E481C"/>
    <w:multiLevelType w:val="hybridMultilevel"/>
    <w:tmpl w:val="CA5CD72A"/>
    <w:lvl w:ilvl="0" w:tplc="8BE8BB2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003423"/>
    <w:multiLevelType w:val="multilevel"/>
    <w:tmpl w:val="9EE8D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C26124"/>
    <w:multiLevelType w:val="multilevel"/>
    <w:tmpl w:val="82CE82B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7AFB35A8"/>
    <w:multiLevelType w:val="hybridMultilevel"/>
    <w:tmpl w:val="5D4EE00A"/>
    <w:lvl w:ilvl="0" w:tplc="FFFFFFFF">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74312E"/>
    <w:multiLevelType w:val="hybridMultilevel"/>
    <w:tmpl w:val="010A5420"/>
    <w:lvl w:ilvl="0" w:tplc="04130001">
      <w:start w:val="1"/>
      <w:numFmt w:val="bullet"/>
      <w:lvlText w:val=""/>
      <w:lvlJc w:val="left"/>
      <w:pPr>
        <w:tabs>
          <w:tab w:val="num" w:pos="720"/>
        </w:tabs>
        <w:ind w:left="720" w:hanging="360"/>
      </w:pPr>
      <w:rPr>
        <w:rFonts w:ascii="Symbol" w:hAnsi="Symbol" w:hint="default"/>
      </w:rPr>
    </w:lvl>
    <w:lvl w:ilvl="1" w:tplc="5E1262C2" w:tentative="1">
      <w:start w:val="1"/>
      <w:numFmt w:val="bullet"/>
      <w:lvlText w:val="o"/>
      <w:lvlJc w:val="left"/>
      <w:pPr>
        <w:tabs>
          <w:tab w:val="num" w:pos="1440"/>
        </w:tabs>
        <w:ind w:left="1440" w:hanging="360"/>
      </w:pPr>
      <w:rPr>
        <w:rFonts w:ascii="Courier New" w:hAnsi="Courier New" w:hint="default"/>
      </w:rPr>
    </w:lvl>
    <w:lvl w:ilvl="2" w:tplc="31DC4AA2" w:tentative="1">
      <w:start w:val="1"/>
      <w:numFmt w:val="bullet"/>
      <w:lvlText w:val=""/>
      <w:lvlJc w:val="left"/>
      <w:pPr>
        <w:tabs>
          <w:tab w:val="num" w:pos="2160"/>
        </w:tabs>
        <w:ind w:left="2160" w:hanging="360"/>
      </w:pPr>
      <w:rPr>
        <w:rFonts w:ascii="Wingdings" w:hAnsi="Wingdings" w:hint="default"/>
      </w:rPr>
    </w:lvl>
    <w:lvl w:ilvl="3" w:tplc="AF3AF9E0" w:tentative="1">
      <w:start w:val="1"/>
      <w:numFmt w:val="bullet"/>
      <w:lvlText w:val=""/>
      <w:lvlJc w:val="left"/>
      <w:pPr>
        <w:tabs>
          <w:tab w:val="num" w:pos="2880"/>
        </w:tabs>
        <w:ind w:left="2880" w:hanging="360"/>
      </w:pPr>
      <w:rPr>
        <w:rFonts w:ascii="Symbol" w:hAnsi="Symbol" w:hint="default"/>
      </w:rPr>
    </w:lvl>
    <w:lvl w:ilvl="4" w:tplc="B08ED7B6" w:tentative="1">
      <w:start w:val="1"/>
      <w:numFmt w:val="bullet"/>
      <w:lvlText w:val="o"/>
      <w:lvlJc w:val="left"/>
      <w:pPr>
        <w:tabs>
          <w:tab w:val="num" w:pos="3600"/>
        </w:tabs>
        <w:ind w:left="3600" w:hanging="360"/>
      </w:pPr>
      <w:rPr>
        <w:rFonts w:ascii="Courier New" w:hAnsi="Courier New" w:hint="default"/>
      </w:rPr>
    </w:lvl>
    <w:lvl w:ilvl="5" w:tplc="0B702560" w:tentative="1">
      <w:start w:val="1"/>
      <w:numFmt w:val="bullet"/>
      <w:lvlText w:val=""/>
      <w:lvlJc w:val="left"/>
      <w:pPr>
        <w:tabs>
          <w:tab w:val="num" w:pos="4320"/>
        </w:tabs>
        <w:ind w:left="4320" w:hanging="360"/>
      </w:pPr>
      <w:rPr>
        <w:rFonts w:ascii="Wingdings" w:hAnsi="Wingdings" w:hint="default"/>
      </w:rPr>
    </w:lvl>
    <w:lvl w:ilvl="6" w:tplc="2BDAB87C" w:tentative="1">
      <w:start w:val="1"/>
      <w:numFmt w:val="bullet"/>
      <w:lvlText w:val=""/>
      <w:lvlJc w:val="left"/>
      <w:pPr>
        <w:tabs>
          <w:tab w:val="num" w:pos="5040"/>
        </w:tabs>
        <w:ind w:left="5040" w:hanging="360"/>
      </w:pPr>
      <w:rPr>
        <w:rFonts w:ascii="Symbol" w:hAnsi="Symbol" w:hint="default"/>
      </w:rPr>
    </w:lvl>
    <w:lvl w:ilvl="7" w:tplc="1AAEF9E0" w:tentative="1">
      <w:start w:val="1"/>
      <w:numFmt w:val="bullet"/>
      <w:lvlText w:val="o"/>
      <w:lvlJc w:val="left"/>
      <w:pPr>
        <w:tabs>
          <w:tab w:val="num" w:pos="5760"/>
        </w:tabs>
        <w:ind w:left="5760" w:hanging="360"/>
      </w:pPr>
      <w:rPr>
        <w:rFonts w:ascii="Courier New" w:hAnsi="Courier New" w:hint="default"/>
      </w:rPr>
    </w:lvl>
    <w:lvl w:ilvl="8" w:tplc="A432BC0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E5E9D"/>
    <w:multiLevelType w:val="multilevel"/>
    <w:tmpl w:val="F4EE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401973">
    <w:abstractNumId w:val="16"/>
  </w:num>
  <w:num w:numId="2" w16cid:durableId="1524978337">
    <w:abstractNumId w:val="16"/>
  </w:num>
  <w:num w:numId="3" w16cid:durableId="748573706">
    <w:abstractNumId w:val="16"/>
  </w:num>
  <w:num w:numId="4" w16cid:durableId="1193226384">
    <w:abstractNumId w:val="16"/>
  </w:num>
  <w:num w:numId="5" w16cid:durableId="1287734255">
    <w:abstractNumId w:val="16"/>
  </w:num>
  <w:num w:numId="6" w16cid:durableId="1490635931">
    <w:abstractNumId w:val="16"/>
  </w:num>
  <w:num w:numId="7" w16cid:durableId="248078236">
    <w:abstractNumId w:val="16"/>
  </w:num>
  <w:num w:numId="8" w16cid:durableId="616329017">
    <w:abstractNumId w:val="16"/>
  </w:num>
  <w:num w:numId="9" w16cid:durableId="1042096146">
    <w:abstractNumId w:val="16"/>
  </w:num>
  <w:num w:numId="10" w16cid:durableId="2054038443">
    <w:abstractNumId w:val="16"/>
  </w:num>
  <w:num w:numId="11" w16cid:durableId="573856031">
    <w:abstractNumId w:val="16"/>
  </w:num>
  <w:num w:numId="12" w16cid:durableId="931282604">
    <w:abstractNumId w:val="16"/>
  </w:num>
  <w:num w:numId="13" w16cid:durableId="366638373">
    <w:abstractNumId w:val="16"/>
  </w:num>
  <w:num w:numId="14" w16cid:durableId="1699309411">
    <w:abstractNumId w:val="16"/>
  </w:num>
  <w:num w:numId="15" w16cid:durableId="468942485">
    <w:abstractNumId w:val="16"/>
  </w:num>
  <w:num w:numId="16" w16cid:durableId="13389442">
    <w:abstractNumId w:val="16"/>
  </w:num>
  <w:num w:numId="17" w16cid:durableId="100414655">
    <w:abstractNumId w:val="16"/>
  </w:num>
  <w:num w:numId="18" w16cid:durableId="1009940945">
    <w:abstractNumId w:val="16"/>
  </w:num>
  <w:num w:numId="19" w16cid:durableId="335227963">
    <w:abstractNumId w:val="16"/>
  </w:num>
  <w:num w:numId="20" w16cid:durableId="68044065">
    <w:abstractNumId w:val="16"/>
  </w:num>
  <w:num w:numId="21" w16cid:durableId="1461069524">
    <w:abstractNumId w:val="16"/>
  </w:num>
  <w:num w:numId="22" w16cid:durableId="1028488494">
    <w:abstractNumId w:val="16"/>
  </w:num>
  <w:num w:numId="23" w16cid:durableId="726302004">
    <w:abstractNumId w:val="16"/>
  </w:num>
  <w:num w:numId="24" w16cid:durableId="187183970">
    <w:abstractNumId w:val="16"/>
  </w:num>
  <w:num w:numId="25" w16cid:durableId="68576809">
    <w:abstractNumId w:val="7"/>
  </w:num>
  <w:num w:numId="26" w16cid:durableId="68967867">
    <w:abstractNumId w:val="0"/>
  </w:num>
  <w:num w:numId="27" w16cid:durableId="309023617">
    <w:abstractNumId w:val="3"/>
  </w:num>
  <w:num w:numId="28" w16cid:durableId="1201357254">
    <w:abstractNumId w:val="5"/>
  </w:num>
  <w:num w:numId="29" w16cid:durableId="464858605">
    <w:abstractNumId w:val="4"/>
  </w:num>
  <w:num w:numId="30" w16cid:durableId="230963080">
    <w:abstractNumId w:val="14"/>
  </w:num>
  <w:num w:numId="31" w16cid:durableId="588545736">
    <w:abstractNumId w:val="9"/>
  </w:num>
  <w:num w:numId="32" w16cid:durableId="324551105">
    <w:abstractNumId w:val="10"/>
  </w:num>
  <w:num w:numId="33" w16cid:durableId="1069424600">
    <w:abstractNumId w:val="13"/>
  </w:num>
  <w:num w:numId="34" w16cid:durableId="1579443435">
    <w:abstractNumId w:val="15"/>
  </w:num>
  <w:num w:numId="35" w16cid:durableId="1623531724">
    <w:abstractNumId w:val="19"/>
  </w:num>
  <w:num w:numId="36" w16cid:durableId="2001076794">
    <w:abstractNumId w:val="1"/>
  </w:num>
  <w:num w:numId="37" w16cid:durableId="378867504">
    <w:abstractNumId w:val="11"/>
  </w:num>
  <w:num w:numId="38" w16cid:durableId="1218663122">
    <w:abstractNumId w:val="6"/>
  </w:num>
  <w:num w:numId="39" w16cid:durableId="1985620192">
    <w:abstractNumId w:val="18"/>
  </w:num>
  <w:num w:numId="40" w16cid:durableId="1130171776">
    <w:abstractNumId w:val="12"/>
  </w:num>
  <w:num w:numId="41" w16cid:durableId="488256605">
    <w:abstractNumId w:val="2"/>
  </w:num>
  <w:num w:numId="42" w16cid:durableId="416093736">
    <w:abstractNumId w:val="17"/>
  </w:num>
  <w:num w:numId="43" w16cid:durableId="7281903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0B9"/>
    <w:rsid w:val="000565CC"/>
    <w:rsid w:val="00077460"/>
    <w:rsid w:val="001E30B4"/>
    <w:rsid w:val="00210ACE"/>
    <w:rsid w:val="00211EAD"/>
    <w:rsid w:val="002665DB"/>
    <w:rsid w:val="00314757"/>
    <w:rsid w:val="00327BA4"/>
    <w:rsid w:val="003420C0"/>
    <w:rsid w:val="00355193"/>
    <w:rsid w:val="00357C35"/>
    <w:rsid w:val="00516288"/>
    <w:rsid w:val="005176F2"/>
    <w:rsid w:val="005A2344"/>
    <w:rsid w:val="005E0090"/>
    <w:rsid w:val="006650B9"/>
    <w:rsid w:val="006C1276"/>
    <w:rsid w:val="006D56A0"/>
    <w:rsid w:val="00750588"/>
    <w:rsid w:val="008943BE"/>
    <w:rsid w:val="008B34F2"/>
    <w:rsid w:val="008D0FE4"/>
    <w:rsid w:val="008F0A62"/>
    <w:rsid w:val="008F311B"/>
    <w:rsid w:val="00952291"/>
    <w:rsid w:val="00967415"/>
    <w:rsid w:val="00993C69"/>
    <w:rsid w:val="009A5251"/>
    <w:rsid w:val="009A759D"/>
    <w:rsid w:val="009F0BEA"/>
    <w:rsid w:val="00A657D2"/>
    <w:rsid w:val="00AF53AF"/>
    <w:rsid w:val="00AF623D"/>
    <w:rsid w:val="00B03102"/>
    <w:rsid w:val="00B83620"/>
    <w:rsid w:val="00C80F47"/>
    <w:rsid w:val="00D850B3"/>
    <w:rsid w:val="00E6393E"/>
    <w:rsid w:val="00EF1D0F"/>
    <w:rsid w:val="00F0147B"/>
    <w:rsid w:val="00F0305F"/>
    <w:rsid w:val="00F040B0"/>
    <w:rsid w:val="00F10BC6"/>
    <w:rsid w:val="00F17E09"/>
    <w:rsid w:val="00F339DD"/>
    <w:rsid w:val="00FB4BC6"/>
    <w:rsid w:val="00FF7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C3215B"/>
  <w15:chartTrackingRefBased/>
  <w15:docId w15:val="{D525B495-2E20-4193-8155-2C2CC14E0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11B"/>
    <w:rPr>
      <w:rFonts w:ascii="Arial" w:hAnsi="Arial"/>
      <w:sz w:val="22"/>
      <w:szCs w:val="24"/>
      <w:lang w:eastAsia="en-US"/>
    </w:rPr>
  </w:style>
  <w:style w:type="paragraph" w:styleId="Heading1">
    <w:name w:val="heading 1"/>
    <w:basedOn w:val="Normal"/>
    <w:next w:val="Normal"/>
    <w:qFormat/>
    <w:pPr>
      <w:keepNext/>
      <w:keepLines/>
      <w:numPr>
        <w:numId w:val="16"/>
      </w:numPr>
      <w:spacing w:before="360" w:after="360"/>
      <w:outlineLvl w:val="0"/>
    </w:pPr>
    <w:rPr>
      <w:b/>
      <w:spacing w:val="-10"/>
      <w:kern w:val="28"/>
      <w:sz w:val="24"/>
      <w:szCs w:val="20"/>
      <w:lang w:bidi="ar-DZ"/>
    </w:rPr>
  </w:style>
  <w:style w:type="paragraph" w:styleId="Heading2">
    <w:name w:val="heading 2"/>
    <w:basedOn w:val="Normal"/>
    <w:next w:val="Normal"/>
    <w:qFormat/>
    <w:pPr>
      <w:keepNext/>
      <w:keepLines/>
      <w:numPr>
        <w:ilvl w:val="1"/>
        <w:numId w:val="17"/>
      </w:numPr>
      <w:spacing w:before="360" w:after="360" w:line="200" w:lineRule="atLeast"/>
      <w:ind w:left="578" w:hanging="578"/>
      <w:outlineLvl w:val="1"/>
    </w:pPr>
    <w:rPr>
      <w:b/>
      <w:spacing w:val="-10"/>
      <w:kern w:val="28"/>
      <w:sz w:val="24"/>
      <w:szCs w:val="20"/>
      <w:lang w:bidi="ar-DZ"/>
    </w:rPr>
  </w:style>
  <w:style w:type="paragraph" w:styleId="Heading3">
    <w:name w:val="heading 3"/>
    <w:basedOn w:val="Normal"/>
    <w:next w:val="Normal"/>
    <w:qFormat/>
    <w:pPr>
      <w:keepNext/>
      <w:keepLines/>
      <w:numPr>
        <w:ilvl w:val="2"/>
        <w:numId w:val="18"/>
      </w:numPr>
      <w:spacing w:before="360" w:after="360" w:line="180" w:lineRule="atLeast"/>
      <w:outlineLvl w:val="2"/>
    </w:pPr>
    <w:rPr>
      <w:b/>
      <w:spacing w:val="-5"/>
      <w:kern w:val="28"/>
      <w:sz w:val="24"/>
      <w:szCs w:val="20"/>
      <w:lang w:bidi="ar-DZ"/>
    </w:rPr>
  </w:style>
  <w:style w:type="paragraph" w:styleId="Heading4">
    <w:name w:val="heading 4"/>
    <w:basedOn w:val="Normal"/>
    <w:next w:val="Normal"/>
    <w:qFormat/>
    <w:pPr>
      <w:keepNext/>
      <w:keepLines/>
      <w:numPr>
        <w:ilvl w:val="3"/>
        <w:numId w:val="19"/>
      </w:numPr>
      <w:spacing w:before="360" w:after="360" w:line="180" w:lineRule="atLeast"/>
      <w:ind w:left="862" w:hanging="862"/>
      <w:outlineLvl w:val="3"/>
    </w:pPr>
    <w:rPr>
      <w:b/>
      <w:spacing w:val="-2"/>
      <w:kern w:val="28"/>
      <w:sz w:val="24"/>
      <w:szCs w:val="20"/>
      <w:lang w:bidi="ar-DZ"/>
    </w:rPr>
  </w:style>
  <w:style w:type="paragraph" w:styleId="Heading5">
    <w:name w:val="heading 5"/>
    <w:basedOn w:val="Normal"/>
    <w:next w:val="Normal"/>
    <w:qFormat/>
    <w:pPr>
      <w:keepNext/>
      <w:keepLines/>
      <w:numPr>
        <w:ilvl w:val="4"/>
        <w:numId w:val="20"/>
      </w:numPr>
      <w:spacing w:before="360" w:after="360" w:line="180" w:lineRule="atLeast"/>
      <w:ind w:left="1009" w:hanging="1009"/>
      <w:outlineLvl w:val="4"/>
    </w:pPr>
    <w:rPr>
      <w:b/>
      <w:spacing w:val="-2"/>
      <w:kern w:val="28"/>
      <w:sz w:val="24"/>
      <w:szCs w:val="20"/>
      <w:lang w:bidi="ar-DZ"/>
    </w:rPr>
  </w:style>
  <w:style w:type="paragraph" w:styleId="Heading6">
    <w:name w:val="heading 6"/>
    <w:basedOn w:val="Normal"/>
    <w:next w:val="Normal"/>
    <w:qFormat/>
    <w:pPr>
      <w:numPr>
        <w:ilvl w:val="5"/>
        <w:numId w:val="21"/>
      </w:numPr>
      <w:spacing w:before="240" w:after="60"/>
      <w:outlineLvl w:val="5"/>
    </w:pPr>
    <w:rPr>
      <w:b/>
      <w:bCs/>
      <w:spacing w:val="-5"/>
      <w:sz w:val="24"/>
      <w:szCs w:val="22"/>
      <w:lang w:val="en-AU"/>
    </w:rPr>
  </w:style>
  <w:style w:type="paragraph" w:styleId="Heading7">
    <w:name w:val="heading 7"/>
    <w:basedOn w:val="Normal"/>
    <w:next w:val="Normal"/>
    <w:qFormat/>
    <w:pPr>
      <w:numPr>
        <w:ilvl w:val="6"/>
        <w:numId w:val="22"/>
      </w:numPr>
      <w:spacing w:before="240" w:after="60"/>
      <w:outlineLvl w:val="6"/>
    </w:pPr>
    <w:rPr>
      <w:b/>
      <w:spacing w:val="-5"/>
      <w:sz w:val="24"/>
      <w:lang w:val="en-AU"/>
    </w:rPr>
  </w:style>
  <w:style w:type="paragraph" w:styleId="Heading8">
    <w:name w:val="heading 8"/>
    <w:basedOn w:val="Normal"/>
    <w:next w:val="Normal"/>
    <w:qFormat/>
    <w:pPr>
      <w:numPr>
        <w:ilvl w:val="7"/>
        <w:numId w:val="23"/>
      </w:numPr>
      <w:spacing w:before="240" w:after="60"/>
      <w:outlineLvl w:val="7"/>
    </w:pPr>
    <w:rPr>
      <w:b/>
      <w:iCs/>
      <w:spacing w:val="-5"/>
      <w:sz w:val="24"/>
      <w:lang w:val="en-AU"/>
    </w:rPr>
  </w:style>
  <w:style w:type="paragraph" w:styleId="Heading9">
    <w:name w:val="heading 9"/>
    <w:basedOn w:val="Normal"/>
    <w:next w:val="Normal"/>
    <w:qFormat/>
    <w:pPr>
      <w:numPr>
        <w:ilvl w:val="8"/>
        <w:numId w:val="24"/>
      </w:numPr>
      <w:spacing w:before="240" w:after="60"/>
      <w:outlineLvl w:val="8"/>
    </w:pPr>
    <w:rPr>
      <w:rFonts w:cs="Arial"/>
      <w:b/>
      <w:spacing w:val="-5"/>
      <w:sz w:val="24"/>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customStyle="1" w:styleId="HeadingBase">
    <w:name w:val="Heading Base"/>
    <w:basedOn w:val="Normal"/>
    <w:next w:val="Normal"/>
    <w:pPr>
      <w:keepNext/>
      <w:keepLines/>
      <w:spacing w:before="360" w:after="360"/>
    </w:pPr>
    <w:rPr>
      <w:b/>
      <w:sz w:val="24"/>
      <w:szCs w:val="20"/>
      <w:lang w:bidi="ar-DZ"/>
    </w:rPr>
  </w:style>
  <w:style w:type="paragraph" w:customStyle="1" w:styleId="MemoHeader">
    <w:name w:val="Memo Header"/>
    <w:basedOn w:val="Closing"/>
    <w:next w:val="Normal"/>
    <w:pPr>
      <w:ind w:left="0"/>
      <w:jc w:val="center"/>
    </w:pPr>
    <w:rPr>
      <w:rFonts w:ascii="Trebuchet MS" w:hAnsi="Trebuchet MS"/>
      <w:sz w:val="56"/>
      <w:szCs w:val="20"/>
      <w:lang w:bidi="ar-DZ"/>
    </w:rPr>
  </w:style>
  <w:style w:type="paragraph" w:styleId="Closing">
    <w:name w:val="Closing"/>
    <w:basedOn w:val="Normal"/>
    <w:pPr>
      <w:ind w:left="4320"/>
    </w:pPr>
  </w:style>
  <w:style w:type="paragraph" w:styleId="Caption">
    <w:name w:val="caption"/>
    <w:basedOn w:val="Normal"/>
    <w:next w:val="Normal"/>
    <w:qFormat/>
    <w:pPr>
      <w:framePr w:hSpace="85" w:vSpace="85" w:wrap="notBeside" w:vAnchor="text" w:hAnchor="text" w:y="1" w:anchorLock="1"/>
    </w:pPr>
    <w:rPr>
      <w:b/>
      <w:bCs/>
      <w:sz w:val="20"/>
      <w:szCs w:val="20"/>
    </w:rPr>
  </w:style>
  <w:style w:type="paragraph" w:styleId="Title">
    <w:name w:val="Title"/>
    <w:basedOn w:val="Normal"/>
    <w:qFormat/>
    <w:pPr>
      <w:jc w:val="center"/>
    </w:pPr>
    <w:rPr>
      <w:b/>
      <w:bCs/>
      <w:sz w:val="32"/>
    </w:rPr>
  </w:style>
  <w:style w:type="character" w:styleId="Hyperlink">
    <w:name w:val="Hyperlink"/>
    <w:rPr>
      <w:color w:val="0000FF"/>
      <w:u w:val="single"/>
    </w:rPr>
  </w:style>
  <w:style w:type="character" w:styleId="Strong">
    <w:name w:val="Strong"/>
    <w:qFormat/>
    <w:rPr>
      <w:b/>
      <w:bC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rPr>
  </w:style>
  <w:style w:type="character" w:styleId="FollowedHyperlink">
    <w:name w:val="FollowedHyperlink"/>
    <w:rPr>
      <w:color w:val="800080"/>
      <w:u w:val="single"/>
    </w:rPr>
  </w:style>
  <w:style w:type="numbering" w:styleId="111111">
    <w:name w:val="Outline List 2"/>
    <w:basedOn w:val="NoList"/>
    <w:pPr>
      <w:numPr>
        <w:numId w:val="32"/>
      </w:numPr>
    </w:pPr>
  </w:style>
  <w:style w:type="character" w:customStyle="1" w:styleId="apple-converted-space">
    <w:name w:val="apple-converted-space"/>
    <w:basedOn w:val="DefaultParagraphFont"/>
    <w:rsid w:val="009A5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936965">
      <w:bodyDiv w:val="1"/>
      <w:marLeft w:val="0"/>
      <w:marRight w:val="0"/>
      <w:marTop w:val="0"/>
      <w:marBottom w:val="0"/>
      <w:divBdr>
        <w:top w:val="none" w:sz="0" w:space="0" w:color="auto"/>
        <w:left w:val="none" w:sz="0" w:space="0" w:color="auto"/>
        <w:bottom w:val="none" w:sz="0" w:space="0" w:color="auto"/>
        <w:right w:val="none" w:sz="0" w:space="0" w:color="auto"/>
      </w:divBdr>
    </w:div>
    <w:div w:id="207985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jkp-ads.com"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tmp"/><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hyperlink" Target="mailto:mhenson@mac.com" TargetMode="Externa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mailto:pieterse_home@compuserv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12</Pages>
  <Words>2131</Words>
  <Characters>12152</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Name Manager Manual, version 2</vt:lpstr>
      <vt:lpstr>Name Manager Manual, version 2</vt:lpstr>
    </vt:vector>
  </TitlesOfParts>
  <Company>OTB-Group B.V.</Company>
  <LinksUpToDate>false</LinksUpToDate>
  <CharactersWithSpaces>14255</CharactersWithSpaces>
  <SharedDoc>false</SharedDoc>
  <HLinks>
    <vt:vector size="18" baseType="variant">
      <vt:variant>
        <vt:i4>7798851</vt:i4>
      </vt:variant>
      <vt:variant>
        <vt:i4>6</vt:i4>
      </vt:variant>
      <vt:variant>
        <vt:i4>0</vt:i4>
      </vt:variant>
      <vt:variant>
        <vt:i4>5</vt:i4>
      </vt:variant>
      <vt:variant>
        <vt:lpwstr>mailto:mhenson@mac.com</vt:lpwstr>
      </vt:variant>
      <vt:variant>
        <vt:lpwstr/>
      </vt:variant>
      <vt:variant>
        <vt:i4>1900573</vt:i4>
      </vt:variant>
      <vt:variant>
        <vt:i4>3</vt:i4>
      </vt:variant>
      <vt:variant>
        <vt:i4>0</vt:i4>
      </vt:variant>
      <vt:variant>
        <vt:i4>5</vt:i4>
      </vt:variant>
      <vt:variant>
        <vt:lpwstr>mailto:pieterse_home@compuserve.com</vt:lpwstr>
      </vt:variant>
      <vt:variant>
        <vt:lpwstr/>
      </vt:variant>
      <vt:variant>
        <vt:i4>2949171</vt:i4>
      </vt:variant>
      <vt:variant>
        <vt:i4>0</vt:i4>
      </vt:variant>
      <vt:variant>
        <vt:i4>0</vt:i4>
      </vt:variant>
      <vt:variant>
        <vt:i4>5</vt:i4>
      </vt:variant>
      <vt:variant>
        <vt:lpwstr>http://www.jkp-ads.com/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Manager Manual, version 2</dc:title>
  <dc:subject/>
  <dc:creator>jankarelp</dc:creator>
  <cp:keywords/>
  <cp:lastModifiedBy>Jan Karel Pieterse</cp:lastModifiedBy>
  <cp:revision>9</cp:revision>
  <dcterms:created xsi:type="dcterms:W3CDTF">2022-06-02T12:45:00Z</dcterms:created>
  <dcterms:modified xsi:type="dcterms:W3CDTF">2024-02-07T14:56:00Z</dcterms:modified>
</cp:coreProperties>
</file>